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79C6" w14:textId="53D39A6B" w:rsidR="00B3102C" w:rsidRDefault="00B3102C" w:rsidP="004D3988">
      <w:pPr>
        <w:spacing w:after="240"/>
        <w:jc w:val="center"/>
        <w:rPr>
          <w:rFonts w:cs="Times New Roman"/>
          <w:b/>
          <w:bCs/>
        </w:rPr>
      </w:pPr>
      <w:r w:rsidRPr="00B3102C">
        <w:rPr>
          <w:rFonts w:cs="Times New Roman"/>
          <w:b/>
          <w:bCs/>
        </w:rPr>
        <w:t>GENERAŢIA Z – GENERAŢIA DIGITALĂ</w:t>
      </w:r>
    </w:p>
    <w:p w14:paraId="513B2654" w14:textId="31FFC971" w:rsidR="00B3102C" w:rsidRPr="00B3102C" w:rsidRDefault="00B3102C" w:rsidP="004D3988">
      <w:pPr>
        <w:jc w:val="right"/>
        <w:rPr>
          <w:rFonts w:cs="Times New Roman"/>
          <w:i/>
          <w:iCs/>
        </w:rPr>
      </w:pPr>
      <w:r w:rsidRPr="00B3102C">
        <w:rPr>
          <w:rFonts w:cs="Times New Roman"/>
          <w:i/>
          <w:iCs/>
        </w:rPr>
        <w:t xml:space="preserve">Prof. Educaţie </w:t>
      </w:r>
      <w:proofErr w:type="spellStart"/>
      <w:r w:rsidRPr="00B3102C">
        <w:rPr>
          <w:rFonts w:cs="Times New Roman"/>
          <w:i/>
          <w:iCs/>
        </w:rPr>
        <w:t>Tipurie</w:t>
      </w:r>
      <w:proofErr w:type="spellEnd"/>
      <w:r w:rsidRPr="00B3102C">
        <w:rPr>
          <w:rFonts w:cs="Times New Roman"/>
          <w:i/>
          <w:iCs/>
        </w:rPr>
        <w:t>: Balea Maria-Mădălina</w:t>
      </w:r>
    </w:p>
    <w:p w14:paraId="7697BBDC" w14:textId="6C2EF9A7" w:rsidR="00B3102C" w:rsidRDefault="00B3102C" w:rsidP="004D3988">
      <w:pPr>
        <w:spacing w:after="240"/>
        <w:jc w:val="right"/>
        <w:rPr>
          <w:rFonts w:cs="Times New Roman"/>
          <w:i/>
          <w:iCs/>
        </w:rPr>
      </w:pPr>
      <w:proofErr w:type="spellStart"/>
      <w:r w:rsidRPr="00B3102C">
        <w:rPr>
          <w:rFonts w:cs="Times New Roman"/>
          <w:i/>
          <w:iCs/>
        </w:rPr>
        <w:t>Grădiniţa</w:t>
      </w:r>
      <w:proofErr w:type="spellEnd"/>
      <w:r w:rsidRPr="00B3102C">
        <w:rPr>
          <w:rFonts w:cs="Times New Roman"/>
          <w:i/>
          <w:iCs/>
        </w:rPr>
        <w:t xml:space="preserve"> Nr. 272, sector 6, </w:t>
      </w:r>
      <w:proofErr w:type="spellStart"/>
      <w:r w:rsidRPr="00B3102C">
        <w:rPr>
          <w:rFonts w:cs="Times New Roman"/>
          <w:i/>
          <w:iCs/>
        </w:rPr>
        <w:t>Bucureşti</w:t>
      </w:r>
      <w:proofErr w:type="spellEnd"/>
    </w:p>
    <w:p w14:paraId="19E6B059" w14:textId="210103EB" w:rsidR="00AA6AF7" w:rsidRDefault="00AA6AF7" w:rsidP="004D3988">
      <w:pPr>
        <w:spacing w:after="240"/>
        <w:jc w:val="center"/>
        <w:rPr>
          <w:rFonts w:cs="Times New Roman"/>
        </w:rPr>
      </w:pPr>
      <w:r w:rsidRPr="00AA6AF7">
        <w:rPr>
          <w:rFonts w:cs="Times New Roman"/>
        </w:rPr>
        <w:t>SUMMARY</w:t>
      </w:r>
    </w:p>
    <w:p w14:paraId="7F75C47E" w14:textId="49E8AEED" w:rsidR="00AA6AF7" w:rsidRDefault="00AA6AF7" w:rsidP="004D3988">
      <w:pPr>
        <w:ind w:firstLine="720"/>
        <w:rPr>
          <w:rFonts w:cs="Times New Roman"/>
        </w:rPr>
      </w:pPr>
      <w:proofErr w:type="spellStart"/>
      <w:r w:rsidRPr="00AA6AF7">
        <w:rPr>
          <w:rFonts w:cs="Times New Roman"/>
        </w:rPr>
        <w:t>Generation</w:t>
      </w:r>
      <w:proofErr w:type="spellEnd"/>
      <w:r w:rsidRPr="00AA6AF7">
        <w:rPr>
          <w:rFonts w:cs="Times New Roman"/>
        </w:rPr>
        <w:t xml:space="preserve"> Z, </w:t>
      </w:r>
      <w:proofErr w:type="spellStart"/>
      <w:r w:rsidRPr="00AA6AF7">
        <w:rPr>
          <w:rFonts w:cs="Times New Roman"/>
        </w:rPr>
        <w:t>also</w:t>
      </w:r>
      <w:proofErr w:type="spellEnd"/>
      <w:r w:rsidRPr="00AA6AF7">
        <w:rPr>
          <w:rFonts w:cs="Times New Roman"/>
        </w:rPr>
        <w:t xml:space="preserve"> </w:t>
      </w:r>
      <w:proofErr w:type="spellStart"/>
      <w:r w:rsidRPr="00AA6AF7">
        <w:rPr>
          <w:rFonts w:cs="Times New Roman"/>
        </w:rPr>
        <w:t>known</w:t>
      </w:r>
      <w:proofErr w:type="spellEnd"/>
      <w:r w:rsidRPr="00AA6AF7">
        <w:rPr>
          <w:rFonts w:cs="Times New Roman"/>
        </w:rPr>
        <w:t xml:space="preserve"> as </w:t>
      </w:r>
      <w:proofErr w:type="spellStart"/>
      <w:r w:rsidRPr="00AA6AF7">
        <w:rPr>
          <w:rFonts w:cs="Times New Roman"/>
        </w:rPr>
        <w:t>the</w:t>
      </w:r>
      <w:proofErr w:type="spellEnd"/>
      <w:r w:rsidRPr="00AA6AF7">
        <w:rPr>
          <w:rFonts w:cs="Times New Roman"/>
        </w:rPr>
        <w:t xml:space="preserve"> </w:t>
      </w:r>
      <w:r w:rsidR="004D3988">
        <w:rPr>
          <w:rFonts w:cs="Times New Roman"/>
          <w:lang w:val="en-US"/>
        </w:rPr>
        <w:t>“</w:t>
      </w:r>
      <w:r w:rsidRPr="00AA6AF7">
        <w:rPr>
          <w:rFonts w:cs="Times New Roman"/>
        </w:rPr>
        <w:t xml:space="preserve">net </w:t>
      </w:r>
      <w:proofErr w:type="spellStart"/>
      <w:r w:rsidRPr="00AA6AF7">
        <w:rPr>
          <w:rFonts w:cs="Times New Roman"/>
        </w:rPr>
        <w:t>generation</w:t>
      </w:r>
      <w:proofErr w:type="spellEnd"/>
      <w:r w:rsidR="004D3988">
        <w:rPr>
          <w:rFonts w:cs="Times New Roman"/>
        </w:rPr>
        <w:t>”</w:t>
      </w:r>
      <w:r w:rsidRPr="00AA6AF7">
        <w:rPr>
          <w:rFonts w:cs="Times New Roman"/>
        </w:rPr>
        <w:t xml:space="preserve">, </w:t>
      </w:r>
      <w:r w:rsidR="004D3988">
        <w:rPr>
          <w:rFonts w:cs="Times New Roman"/>
          <w:lang w:val="en-US"/>
        </w:rPr>
        <w:t>“</w:t>
      </w:r>
      <w:r w:rsidRPr="00AA6AF7">
        <w:rPr>
          <w:rFonts w:cs="Times New Roman"/>
        </w:rPr>
        <w:t xml:space="preserve">digital </w:t>
      </w:r>
      <w:proofErr w:type="spellStart"/>
      <w:r w:rsidRPr="00AA6AF7">
        <w:rPr>
          <w:rFonts w:cs="Times New Roman"/>
        </w:rPr>
        <w:t>generation</w:t>
      </w:r>
      <w:proofErr w:type="spellEnd"/>
      <w:r w:rsidR="004D3988">
        <w:rPr>
          <w:rFonts w:cs="Times New Roman"/>
        </w:rPr>
        <w:t xml:space="preserve">” </w:t>
      </w:r>
      <w:r w:rsidRPr="00AA6AF7">
        <w:rPr>
          <w:rFonts w:cs="Times New Roman"/>
        </w:rPr>
        <w:t xml:space="preserve">or </w:t>
      </w:r>
      <w:r w:rsidR="004D3988">
        <w:rPr>
          <w:rFonts w:cs="Times New Roman"/>
          <w:lang w:val="en-US"/>
        </w:rPr>
        <w:t>“</w:t>
      </w:r>
      <w:proofErr w:type="spellStart"/>
      <w:r w:rsidRPr="00AA6AF7">
        <w:rPr>
          <w:rFonts w:cs="Times New Roman"/>
        </w:rPr>
        <w:t>zoomers</w:t>
      </w:r>
      <w:proofErr w:type="spellEnd"/>
      <w:r w:rsidR="004D3988">
        <w:rPr>
          <w:rFonts w:cs="Times New Roman"/>
        </w:rPr>
        <w:t>”</w:t>
      </w:r>
      <w:r w:rsidRPr="00AA6AF7">
        <w:rPr>
          <w:rFonts w:cs="Times New Roman"/>
        </w:rPr>
        <w:t xml:space="preserve">, </w:t>
      </w:r>
      <w:proofErr w:type="spellStart"/>
      <w:r w:rsidRPr="00AA6AF7">
        <w:rPr>
          <w:rFonts w:cs="Times New Roman"/>
        </w:rPr>
        <w:t>includes</w:t>
      </w:r>
      <w:proofErr w:type="spellEnd"/>
      <w:r w:rsidRPr="00AA6AF7">
        <w:rPr>
          <w:rFonts w:cs="Times New Roman"/>
        </w:rPr>
        <w:t xml:space="preserve"> </w:t>
      </w:r>
      <w:proofErr w:type="spellStart"/>
      <w:r w:rsidRPr="00AA6AF7">
        <w:rPr>
          <w:rFonts w:cs="Times New Roman"/>
        </w:rPr>
        <w:t>people</w:t>
      </w:r>
      <w:proofErr w:type="spellEnd"/>
      <w:r w:rsidRPr="00AA6AF7">
        <w:rPr>
          <w:rFonts w:cs="Times New Roman"/>
        </w:rPr>
        <w:t xml:space="preserve"> </w:t>
      </w:r>
      <w:proofErr w:type="spellStart"/>
      <w:r w:rsidRPr="00AA6AF7">
        <w:rPr>
          <w:rFonts w:cs="Times New Roman"/>
        </w:rPr>
        <w:t>born</w:t>
      </w:r>
      <w:proofErr w:type="spellEnd"/>
      <w:r w:rsidRPr="00AA6AF7">
        <w:rPr>
          <w:rFonts w:cs="Times New Roman"/>
        </w:rPr>
        <w:t xml:space="preserve"> </w:t>
      </w:r>
      <w:proofErr w:type="spellStart"/>
      <w:r w:rsidRPr="00AA6AF7">
        <w:rPr>
          <w:rFonts w:cs="Times New Roman"/>
        </w:rPr>
        <w:t>between</w:t>
      </w:r>
      <w:proofErr w:type="spellEnd"/>
      <w:r w:rsidRPr="00AA6AF7">
        <w:rPr>
          <w:rFonts w:cs="Times New Roman"/>
        </w:rPr>
        <w:t xml:space="preserve"> 1995 </w:t>
      </w:r>
      <w:proofErr w:type="spellStart"/>
      <w:r w:rsidRPr="00AA6AF7">
        <w:rPr>
          <w:rFonts w:cs="Times New Roman"/>
        </w:rPr>
        <w:t>and</w:t>
      </w:r>
      <w:proofErr w:type="spellEnd"/>
      <w:r w:rsidRPr="00AA6AF7">
        <w:rPr>
          <w:rFonts w:cs="Times New Roman"/>
        </w:rPr>
        <w:t xml:space="preserve"> 2015, </w:t>
      </w:r>
      <w:proofErr w:type="spellStart"/>
      <w:r w:rsidRPr="00AA6AF7">
        <w:rPr>
          <w:rFonts w:cs="Times New Roman"/>
        </w:rPr>
        <w:t>although</w:t>
      </w:r>
      <w:proofErr w:type="spellEnd"/>
      <w:r w:rsidRPr="00AA6AF7">
        <w:rPr>
          <w:rFonts w:cs="Times New Roman"/>
        </w:rPr>
        <w:t xml:space="preserve"> </w:t>
      </w:r>
      <w:proofErr w:type="spellStart"/>
      <w:r w:rsidRPr="00AA6AF7">
        <w:rPr>
          <w:rFonts w:cs="Times New Roman"/>
        </w:rPr>
        <w:t>different</w:t>
      </w:r>
      <w:proofErr w:type="spellEnd"/>
      <w:r w:rsidRPr="00AA6AF7">
        <w:rPr>
          <w:rFonts w:cs="Times New Roman"/>
        </w:rPr>
        <w:t xml:space="preserve"> </w:t>
      </w:r>
      <w:proofErr w:type="spellStart"/>
      <w:r w:rsidRPr="00AA6AF7">
        <w:rPr>
          <w:rFonts w:cs="Times New Roman"/>
        </w:rPr>
        <w:t>sources</w:t>
      </w:r>
      <w:proofErr w:type="spellEnd"/>
      <w:r w:rsidRPr="00AA6AF7">
        <w:rPr>
          <w:rFonts w:cs="Times New Roman"/>
        </w:rPr>
        <w:t xml:space="preserve"> </w:t>
      </w:r>
      <w:proofErr w:type="spellStart"/>
      <w:r w:rsidRPr="00AA6AF7">
        <w:rPr>
          <w:rFonts w:cs="Times New Roman"/>
        </w:rPr>
        <w:t>give</w:t>
      </w:r>
      <w:proofErr w:type="spellEnd"/>
      <w:r w:rsidRPr="00AA6AF7">
        <w:rPr>
          <w:rFonts w:cs="Times New Roman"/>
        </w:rPr>
        <w:t xml:space="preserve"> </w:t>
      </w:r>
      <w:proofErr w:type="spellStart"/>
      <w:r w:rsidRPr="00AA6AF7">
        <w:rPr>
          <w:rFonts w:cs="Times New Roman"/>
        </w:rPr>
        <w:t>slightly</w:t>
      </w:r>
      <w:proofErr w:type="spellEnd"/>
      <w:r w:rsidRPr="00AA6AF7">
        <w:rPr>
          <w:rFonts w:cs="Times New Roman"/>
        </w:rPr>
        <w:t xml:space="preserve"> </w:t>
      </w:r>
      <w:proofErr w:type="spellStart"/>
      <w:r w:rsidRPr="00AA6AF7">
        <w:rPr>
          <w:rFonts w:cs="Times New Roman"/>
        </w:rPr>
        <w:t>varying</w:t>
      </w:r>
      <w:proofErr w:type="spellEnd"/>
      <w:r w:rsidRPr="00AA6AF7">
        <w:rPr>
          <w:rFonts w:cs="Times New Roman"/>
        </w:rPr>
        <w:t xml:space="preserve"> </w:t>
      </w:r>
      <w:proofErr w:type="spellStart"/>
      <w:r w:rsidRPr="00AA6AF7">
        <w:rPr>
          <w:rFonts w:cs="Times New Roman"/>
        </w:rPr>
        <w:t>ranges</w:t>
      </w:r>
      <w:proofErr w:type="spellEnd"/>
      <w:r w:rsidRPr="00AA6AF7">
        <w:rPr>
          <w:rFonts w:cs="Times New Roman"/>
        </w:rPr>
        <w:t xml:space="preserve">. </w:t>
      </w:r>
      <w:proofErr w:type="spellStart"/>
      <w:r w:rsidRPr="00AA6AF7">
        <w:rPr>
          <w:rFonts w:cs="Times New Roman"/>
        </w:rPr>
        <w:t>Having</w:t>
      </w:r>
      <w:proofErr w:type="spellEnd"/>
      <w:r w:rsidRPr="00AA6AF7">
        <w:rPr>
          <w:rFonts w:cs="Times New Roman"/>
        </w:rPr>
        <w:t xml:space="preserve"> </w:t>
      </w:r>
      <w:proofErr w:type="spellStart"/>
      <w:r w:rsidRPr="00AA6AF7">
        <w:rPr>
          <w:rFonts w:cs="Times New Roman"/>
        </w:rPr>
        <w:t>grown</w:t>
      </w:r>
      <w:proofErr w:type="spellEnd"/>
      <w:r w:rsidRPr="00AA6AF7">
        <w:rPr>
          <w:rFonts w:cs="Times New Roman"/>
        </w:rPr>
        <w:t xml:space="preserve"> </w:t>
      </w:r>
      <w:proofErr w:type="spellStart"/>
      <w:r w:rsidRPr="00AA6AF7">
        <w:rPr>
          <w:rFonts w:cs="Times New Roman"/>
        </w:rPr>
        <w:t>up</w:t>
      </w:r>
      <w:proofErr w:type="spellEnd"/>
      <w:r w:rsidRPr="00AA6AF7">
        <w:rPr>
          <w:rFonts w:cs="Times New Roman"/>
        </w:rPr>
        <w:t xml:space="preserve"> in an era of </w:t>
      </w:r>
      <w:proofErr w:type="spellStart"/>
      <w:r w:rsidRPr="00AA6AF7">
        <w:rPr>
          <w:rFonts w:cs="Times New Roman"/>
        </w:rPr>
        <w:t>accelerated</w:t>
      </w:r>
      <w:proofErr w:type="spellEnd"/>
      <w:r w:rsidRPr="00AA6AF7">
        <w:rPr>
          <w:rFonts w:cs="Times New Roman"/>
        </w:rPr>
        <w:t xml:space="preserve"> </w:t>
      </w:r>
      <w:proofErr w:type="spellStart"/>
      <w:r w:rsidRPr="00AA6AF7">
        <w:rPr>
          <w:rFonts w:cs="Times New Roman"/>
        </w:rPr>
        <w:t>technological</w:t>
      </w:r>
      <w:proofErr w:type="spellEnd"/>
      <w:r w:rsidRPr="00AA6AF7">
        <w:rPr>
          <w:rFonts w:cs="Times New Roman"/>
        </w:rPr>
        <w:t xml:space="preserve"> </w:t>
      </w:r>
      <w:proofErr w:type="spellStart"/>
      <w:r w:rsidRPr="00AA6AF7">
        <w:rPr>
          <w:rFonts w:cs="Times New Roman"/>
        </w:rPr>
        <w:t>progress</w:t>
      </w:r>
      <w:proofErr w:type="spellEnd"/>
      <w:r w:rsidRPr="00AA6AF7">
        <w:rPr>
          <w:rFonts w:cs="Times New Roman"/>
        </w:rPr>
        <w:t xml:space="preserve">, </w:t>
      </w:r>
      <w:proofErr w:type="spellStart"/>
      <w:r w:rsidRPr="00AA6AF7">
        <w:rPr>
          <w:rFonts w:cs="Times New Roman"/>
        </w:rPr>
        <w:t>they</w:t>
      </w:r>
      <w:proofErr w:type="spellEnd"/>
      <w:r w:rsidRPr="00AA6AF7">
        <w:rPr>
          <w:rFonts w:cs="Times New Roman"/>
        </w:rPr>
        <w:t xml:space="preserve"> are </w:t>
      </w:r>
      <w:proofErr w:type="spellStart"/>
      <w:r w:rsidRPr="00AA6AF7">
        <w:rPr>
          <w:rFonts w:cs="Times New Roman"/>
        </w:rPr>
        <w:t>considered</w:t>
      </w:r>
      <w:proofErr w:type="spellEnd"/>
      <w:r w:rsidRPr="00AA6AF7">
        <w:rPr>
          <w:rFonts w:cs="Times New Roman"/>
        </w:rPr>
        <w:t xml:space="preserve"> digital </w:t>
      </w:r>
      <w:proofErr w:type="spellStart"/>
      <w:r w:rsidRPr="00AA6AF7">
        <w:rPr>
          <w:rFonts w:cs="Times New Roman"/>
        </w:rPr>
        <w:t>natives</w:t>
      </w:r>
      <w:proofErr w:type="spellEnd"/>
      <w:r w:rsidRPr="00AA6AF7">
        <w:rPr>
          <w:rFonts w:cs="Times New Roman"/>
        </w:rPr>
        <w:t xml:space="preserve"> </w:t>
      </w:r>
      <w:proofErr w:type="spellStart"/>
      <w:r w:rsidRPr="00AA6AF7">
        <w:rPr>
          <w:rFonts w:cs="Times New Roman"/>
        </w:rPr>
        <w:t>with</w:t>
      </w:r>
      <w:proofErr w:type="spellEnd"/>
      <w:r w:rsidRPr="00AA6AF7">
        <w:rPr>
          <w:rFonts w:cs="Times New Roman"/>
        </w:rPr>
        <w:t xml:space="preserve"> a </w:t>
      </w:r>
      <w:proofErr w:type="spellStart"/>
      <w:r w:rsidRPr="00AA6AF7">
        <w:rPr>
          <w:rFonts w:cs="Times New Roman"/>
        </w:rPr>
        <w:t>close</w:t>
      </w:r>
      <w:proofErr w:type="spellEnd"/>
      <w:r w:rsidRPr="00AA6AF7">
        <w:rPr>
          <w:rFonts w:cs="Times New Roman"/>
        </w:rPr>
        <w:t xml:space="preserve"> </w:t>
      </w:r>
      <w:proofErr w:type="spellStart"/>
      <w:r w:rsidRPr="00AA6AF7">
        <w:rPr>
          <w:rFonts w:cs="Times New Roman"/>
        </w:rPr>
        <w:t>relationship</w:t>
      </w:r>
      <w:proofErr w:type="spellEnd"/>
      <w:r w:rsidRPr="00AA6AF7">
        <w:rPr>
          <w:rFonts w:cs="Times New Roman"/>
        </w:rPr>
        <w:t xml:space="preserve"> </w:t>
      </w:r>
      <w:proofErr w:type="spellStart"/>
      <w:r w:rsidRPr="00AA6AF7">
        <w:rPr>
          <w:rFonts w:cs="Times New Roman"/>
        </w:rPr>
        <w:t>with</w:t>
      </w:r>
      <w:proofErr w:type="spellEnd"/>
      <w:r w:rsidRPr="00AA6AF7">
        <w:rPr>
          <w:rFonts w:cs="Times New Roman"/>
        </w:rPr>
        <w:t xml:space="preserve"> </w:t>
      </w:r>
      <w:proofErr w:type="spellStart"/>
      <w:r w:rsidRPr="00AA6AF7">
        <w:rPr>
          <w:rFonts w:cs="Times New Roman"/>
        </w:rPr>
        <w:t>the</w:t>
      </w:r>
      <w:proofErr w:type="spellEnd"/>
      <w:r w:rsidRPr="00AA6AF7">
        <w:rPr>
          <w:rFonts w:cs="Times New Roman"/>
        </w:rPr>
        <w:t xml:space="preserve"> internet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technology</w:t>
      </w:r>
      <w:proofErr w:type="spellEnd"/>
      <w:r w:rsidRPr="00AA6AF7">
        <w:rPr>
          <w:rFonts w:cs="Times New Roman"/>
        </w:rPr>
        <w:t>.</w:t>
      </w:r>
      <w:r>
        <w:rPr>
          <w:rFonts w:cs="Times New Roman"/>
        </w:rPr>
        <w:tab/>
      </w:r>
    </w:p>
    <w:p w14:paraId="7868386D" w14:textId="640014C6" w:rsidR="00AA6AF7" w:rsidRPr="00AA6AF7" w:rsidRDefault="00AA6AF7" w:rsidP="004D3988">
      <w:pPr>
        <w:ind w:firstLine="720"/>
        <w:rPr>
          <w:rFonts w:cs="Times New Roman"/>
        </w:rPr>
      </w:pPr>
      <w:proofErr w:type="spellStart"/>
      <w:r w:rsidRPr="00AA6AF7">
        <w:rPr>
          <w:rFonts w:cs="Times New Roman"/>
        </w:rPr>
        <w:t>By</w:t>
      </w:r>
      <w:proofErr w:type="spellEnd"/>
      <w:r w:rsidRPr="00AA6AF7">
        <w:rPr>
          <w:rFonts w:cs="Times New Roman"/>
        </w:rPr>
        <w:t xml:space="preserve"> 2020, </w:t>
      </w:r>
      <w:proofErr w:type="spellStart"/>
      <w:r w:rsidRPr="00AA6AF7">
        <w:rPr>
          <w:rFonts w:cs="Times New Roman"/>
        </w:rPr>
        <w:t>Generation</w:t>
      </w:r>
      <w:proofErr w:type="spellEnd"/>
      <w:r w:rsidRPr="00AA6AF7">
        <w:rPr>
          <w:rFonts w:cs="Times New Roman"/>
        </w:rPr>
        <w:t xml:space="preserve"> Z </w:t>
      </w:r>
      <w:proofErr w:type="spellStart"/>
      <w:r w:rsidRPr="00AA6AF7">
        <w:rPr>
          <w:rFonts w:cs="Times New Roman"/>
        </w:rPr>
        <w:t>will</w:t>
      </w:r>
      <w:proofErr w:type="spellEnd"/>
      <w:r w:rsidRPr="00AA6AF7">
        <w:rPr>
          <w:rFonts w:cs="Times New Roman"/>
        </w:rPr>
        <w:t xml:space="preserve"> </w:t>
      </w:r>
      <w:proofErr w:type="spellStart"/>
      <w:r w:rsidRPr="00AA6AF7">
        <w:rPr>
          <w:rFonts w:cs="Times New Roman"/>
        </w:rPr>
        <w:t>represent</w:t>
      </w:r>
      <w:proofErr w:type="spellEnd"/>
      <w:r w:rsidRPr="00AA6AF7">
        <w:rPr>
          <w:rFonts w:cs="Times New Roman"/>
        </w:rPr>
        <w:t xml:space="preserve"> </w:t>
      </w:r>
      <w:proofErr w:type="spellStart"/>
      <w:r w:rsidRPr="00AA6AF7">
        <w:rPr>
          <w:rFonts w:cs="Times New Roman"/>
        </w:rPr>
        <w:t>around</w:t>
      </w:r>
      <w:proofErr w:type="spellEnd"/>
      <w:r w:rsidRPr="00AA6AF7">
        <w:rPr>
          <w:rFonts w:cs="Times New Roman"/>
        </w:rPr>
        <w:t xml:space="preserve"> 35% of </w:t>
      </w:r>
      <w:proofErr w:type="spellStart"/>
      <w:r w:rsidRPr="00AA6AF7">
        <w:rPr>
          <w:rFonts w:cs="Times New Roman"/>
        </w:rPr>
        <w:t>the</w:t>
      </w:r>
      <w:proofErr w:type="spellEnd"/>
      <w:r w:rsidRPr="00AA6AF7">
        <w:rPr>
          <w:rFonts w:cs="Times New Roman"/>
        </w:rPr>
        <w:t xml:space="preserve"> global </w:t>
      </w:r>
      <w:proofErr w:type="spellStart"/>
      <w:r w:rsidRPr="00AA6AF7">
        <w:rPr>
          <w:rFonts w:cs="Times New Roman"/>
        </w:rPr>
        <w:t>population</w:t>
      </w:r>
      <w:proofErr w:type="spellEnd"/>
      <w:r w:rsidRPr="00AA6AF7">
        <w:rPr>
          <w:rFonts w:cs="Times New Roman"/>
        </w:rPr>
        <w:t xml:space="preserve">, </w:t>
      </w:r>
      <w:proofErr w:type="spellStart"/>
      <w:r w:rsidRPr="00AA6AF7">
        <w:rPr>
          <w:rFonts w:cs="Times New Roman"/>
        </w:rPr>
        <w:t>outnumbering</w:t>
      </w:r>
      <w:proofErr w:type="spellEnd"/>
      <w:r w:rsidRPr="00AA6AF7">
        <w:rPr>
          <w:rFonts w:cs="Times New Roman"/>
        </w:rPr>
        <w:t xml:space="preserve"> </w:t>
      </w:r>
      <w:proofErr w:type="spellStart"/>
      <w:r w:rsidRPr="00AA6AF7">
        <w:rPr>
          <w:rFonts w:cs="Times New Roman"/>
        </w:rPr>
        <w:t>Generation</w:t>
      </w:r>
      <w:proofErr w:type="spellEnd"/>
      <w:r w:rsidRPr="00AA6AF7">
        <w:rPr>
          <w:rFonts w:cs="Times New Roman"/>
        </w:rPr>
        <w:t xml:space="preserve"> Y, </w:t>
      </w:r>
      <w:proofErr w:type="spellStart"/>
      <w:r w:rsidRPr="00AA6AF7">
        <w:rPr>
          <w:rFonts w:cs="Times New Roman"/>
        </w:rPr>
        <w:t>although</w:t>
      </w:r>
      <w:proofErr w:type="spellEnd"/>
      <w:r w:rsidRPr="00AA6AF7">
        <w:rPr>
          <w:rFonts w:cs="Times New Roman"/>
        </w:rPr>
        <w:t xml:space="preserve"> </w:t>
      </w:r>
      <w:proofErr w:type="spellStart"/>
      <w:r w:rsidRPr="00AA6AF7">
        <w:rPr>
          <w:rFonts w:cs="Times New Roman"/>
        </w:rPr>
        <w:t>the</w:t>
      </w:r>
      <w:proofErr w:type="spellEnd"/>
      <w:r w:rsidRPr="00AA6AF7">
        <w:rPr>
          <w:rFonts w:cs="Times New Roman"/>
        </w:rPr>
        <w:t xml:space="preserve"> </w:t>
      </w:r>
      <w:proofErr w:type="spellStart"/>
      <w:r w:rsidRPr="00AA6AF7">
        <w:rPr>
          <w:rFonts w:cs="Times New Roman"/>
        </w:rPr>
        <w:t>latter</w:t>
      </w:r>
      <w:proofErr w:type="spellEnd"/>
      <w:r w:rsidRPr="00AA6AF7">
        <w:rPr>
          <w:rFonts w:cs="Times New Roman"/>
        </w:rPr>
        <w:t xml:space="preserve"> </w:t>
      </w:r>
      <w:proofErr w:type="spellStart"/>
      <w:r w:rsidRPr="00AA6AF7">
        <w:rPr>
          <w:rFonts w:cs="Times New Roman"/>
        </w:rPr>
        <w:t>continues</w:t>
      </w:r>
      <w:proofErr w:type="spellEnd"/>
      <w:r w:rsidRPr="00AA6AF7">
        <w:rPr>
          <w:rFonts w:cs="Times New Roman"/>
        </w:rPr>
        <w:t xml:space="preserve"> </w:t>
      </w:r>
      <w:proofErr w:type="spellStart"/>
      <w:r w:rsidRPr="00AA6AF7">
        <w:rPr>
          <w:rFonts w:cs="Times New Roman"/>
        </w:rPr>
        <w:t>to</w:t>
      </w:r>
      <w:proofErr w:type="spellEnd"/>
      <w:r w:rsidRPr="00AA6AF7">
        <w:rPr>
          <w:rFonts w:cs="Times New Roman"/>
        </w:rPr>
        <w:t xml:space="preserve"> </w:t>
      </w:r>
      <w:proofErr w:type="spellStart"/>
      <w:r w:rsidRPr="00AA6AF7">
        <w:rPr>
          <w:rFonts w:cs="Times New Roman"/>
        </w:rPr>
        <w:t>receive</w:t>
      </w:r>
      <w:proofErr w:type="spellEnd"/>
      <w:r w:rsidRPr="00AA6AF7">
        <w:rPr>
          <w:rFonts w:cs="Times New Roman"/>
        </w:rPr>
        <w:t xml:space="preserve"> more </w:t>
      </w:r>
      <w:proofErr w:type="spellStart"/>
      <w:r w:rsidRPr="00AA6AF7">
        <w:rPr>
          <w:rFonts w:cs="Times New Roman"/>
        </w:rPr>
        <w:t>attention</w:t>
      </w:r>
      <w:proofErr w:type="spellEnd"/>
      <w:r w:rsidRPr="00AA6AF7">
        <w:rPr>
          <w:rFonts w:cs="Times New Roman"/>
        </w:rPr>
        <w:t xml:space="preserve"> in </w:t>
      </w:r>
      <w:proofErr w:type="spellStart"/>
      <w:r w:rsidRPr="00AA6AF7">
        <w:rPr>
          <w:rFonts w:cs="Times New Roman"/>
        </w:rPr>
        <w:t>the</w:t>
      </w:r>
      <w:proofErr w:type="spellEnd"/>
      <w:r w:rsidRPr="00AA6AF7">
        <w:rPr>
          <w:rFonts w:cs="Times New Roman"/>
        </w:rPr>
        <w:t xml:space="preserve"> </w:t>
      </w:r>
      <w:proofErr w:type="spellStart"/>
      <w:r w:rsidRPr="00AA6AF7">
        <w:rPr>
          <w:rFonts w:cs="Times New Roman"/>
        </w:rPr>
        <w:t>literature</w:t>
      </w:r>
      <w:proofErr w:type="spellEnd"/>
      <w:r w:rsidRPr="00AA6AF7">
        <w:rPr>
          <w:rFonts w:cs="Times New Roman"/>
        </w:rPr>
        <w:t>.</w:t>
      </w:r>
    </w:p>
    <w:p w14:paraId="13697A1E" w14:textId="13D69812" w:rsidR="00AA6AF7" w:rsidRPr="00AA6AF7" w:rsidRDefault="00AA6AF7" w:rsidP="004D3988">
      <w:pPr>
        <w:ind w:firstLine="720"/>
        <w:rPr>
          <w:rFonts w:cs="Times New Roman"/>
        </w:rPr>
      </w:pPr>
      <w:r w:rsidRPr="00AA6AF7">
        <w:rPr>
          <w:rFonts w:cs="Times New Roman"/>
        </w:rPr>
        <w:t xml:space="preserve">Studies show </w:t>
      </w:r>
      <w:proofErr w:type="spellStart"/>
      <w:r w:rsidRPr="00AA6AF7">
        <w:rPr>
          <w:rFonts w:cs="Times New Roman"/>
        </w:rPr>
        <w:t>that</w:t>
      </w:r>
      <w:proofErr w:type="spellEnd"/>
      <w:r w:rsidRPr="00AA6AF7">
        <w:rPr>
          <w:rFonts w:cs="Times New Roman"/>
        </w:rPr>
        <w:t xml:space="preserve"> </w:t>
      </w:r>
      <w:proofErr w:type="spellStart"/>
      <w:r w:rsidRPr="00AA6AF7">
        <w:rPr>
          <w:rFonts w:cs="Times New Roman"/>
        </w:rPr>
        <w:t>Generation</w:t>
      </w:r>
      <w:proofErr w:type="spellEnd"/>
      <w:r w:rsidRPr="00AA6AF7">
        <w:rPr>
          <w:rFonts w:cs="Times New Roman"/>
        </w:rPr>
        <w:t xml:space="preserve"> Z:</w:t>
      </w:r>
    </w:p>
    <w:p w14:paraId="507E79CF" w14:textId="77777777" w:rsidR="00AA6AF7" w:rsidRPr="00AA6AF7" w:rsidRDefault="00AA6AF7" w:rsidP="004D3988">
      <w:pPr>
        <w:pStyle w:val="Listparagraf"/>
        <w:numPr>
          <w:ilvl w:val="0"/>
          <w:numId w:val="4"/>
        </w:numPr>
        <w:spacing w:after="240"/>
        <w:rPr>
          <w:rFonts w:cs="Times New Roman"/>
        </w:rPr>
      </w:pPr>
      <w:proofErr w:type="spellStart"/>
      <w:r w:rsidRPr="00AA6AF7">
        <w:rPr>
          <w:rFonts w:cs="Times New Roman"/>
        </w:rPr>
        <w:t>Is</w:t>
      </w:r>
      <w:proofErr w:type="spellEnd"/>
      <w:r w:rsidRPr="00AA6AF7">
        <w:rPr>
          <w:rFonts w:cs="Times New Roman"/>
        </w:rPr>
        <w:t xml:space="preserve"> </w:t>
      </w:r>
      <w:proofErr w:type="spellStart"/>
      <w:r w:rsidRPr="00AA6AF7">
        <w:rPr>
          <w:rFonts w:cs="Times New Roman"/>
        </w:rPr>
        <w:t>deeply</w:t>
      </w:r>
      <w:proofErr w:type="spellEnd"/>
      <w:r w:rsidRPr="00AA6AF7">
        <w:rPr>
          <w:rFonts w:cs="Times New Roman"/>
        </w:rPr>
        <w:t xml:space="preserve"> </w:t>
      </w:r>
      <w:proofErr w:type="spellStart"/>
      <w:r w:rsidRPr="00AA6AF7">
        <w:rPr>
          <w:rFonts w:cs="Times New Roman"/>
        </w:rPr>
        <w:t>connected</w:t>
      </w:r>
      <w:proofErr w:type="spellEnd"/>
      <w:r w:rsidRPr="00AA6AF7">
        <w:rPr>
          <w:rFonts w:cs="Times New Roman"/>
        </w:rPr>
        <w:t xml:space="preserve"> </w:t>
      </w:r>
      <w:proofErr w:type="spellStart"/>
      <w:r w:rsidRPr="00AA6AF7">
        <w:rPr>
          <w:rFonts w:cs="Times New Roman"/>
        </w:rPr>
        <w:t>to</w:t>
      </w:r>
      <w:proofErr w:type="spellEnd"/>
      <w:r w:rsidRPr="00AA6AF7">
        <w:rPr>
          <w:rFonts w:cs="Times New Roman"/>
        </w:rPr>
        <w:t xml:space="preserve"> </w:t>
      </w:r>
      <w:proofErr w:type="spellStart"/>
      <w:r w:rsidRPr="00AA6AF7">
        <w:rPr>
          <w:rFonts w:cs="Times New Roman"/>
        </w:rPr>
        <w:t>technology</w:t>
      </w:r>
      <w:proofErr w:type="spellEnd"/>
      <w:r w:rsidRPr="00AA6AF7">
        <w:rPr>
          <w:rFonts w:cs="Times New Roman"/>
        </w:rPr>
        <w:t xml:space="preserve">, social </w:t>
      </w:r>
      <w:proofErr w:type="spellStart"/>
      <w:r w:rsidRPr="00AA6AF7">
        <w:rPr>
          <w:rFonts w:cs="Times New Roman"/>
        </w:rPr>
        <w:t>networks</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digital </w:t>
      </w:r>
      <w:proofErr w:type="spellStart"/>
      <w:r w:rsidRPr="00AA6AF7">
        <w:rPr>
          <w:rFonts w:cs="Times New Roman"/>
        </w:rPr>
        <w:t>communication</w:t>
      </w:r>
      <w:proofErr w:type="spellEnd"/>
      <w:r w:rsidRPr="00AA6AF7">
        <w:rPr>
          <w:rFonts w:cs="Times New Roman"/>
        </w:rPr>
        <w:t>.</w:t>
      </w:r>
    </w:p>
    <w:p w14:paraId="1F13DAC9" w14:textId="77777777" w:rsidR="00AA6AF7" w:rsidRPr="00AA6AF7" w:rsidRDefault="00AA6AF7" w:rsidP="004D3988">
      <w:pPr>
        <w:pStyle w:val="Listparagraf"/>
        <w:numPr>
          <w:ilvl w:val="0"/>
          <w:numId w:val="4"/>
        </w:numPr>
        <w:spacing w:after="240"/>
        <w:rPr>
          <w:rFonts w:cs="Times New Roman"/>
        </w:rPr>
      </w:pPr>
      <w:proofErr w:type="spellStart"/>
      <w:r w:rsidRPr="00AA6AF7">
        <w:rPr>
          <w:rFonts w:cs="Times New Roman"/>
        </w:rPr>
        <w:t>They</w:t>
      </w:r>
      <w:proofErr w:type="spellEnd"/>
      <w:r w:rsidRPr="00AA6AF7">
        <w:rPr>
          <w:rFonts w:cs="Times New Roman"/>
        </w:rPr>
        <w:t xml:space="preserve"> prefer a </w:t>
      </w:r>
      <w:proofErr w:type="spellStart"/>
      <w:r w:rsidRPr="00AA6AF7">
        <w:rPr>
          <w:rFonts w:cs="Times New Roman"/>
        </w:rPr>
        <w:t>visual</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experiential</w:t>
      </w:r>
      <w:proofErr w:type="spellEnd"/>
      <w:r w:rsidRPr="00AA6AF7">
        <w:rPr>
          <w:rFonts w:cs="Times New Roman"/>
        </w:rPr>
        <w:t xml:space="preserve"> </w:t>
      </w:r>
      <w:proofErr w:type="spellStart"/>
      <w:r w:rsidRPr="00AA6AF7">
        <w:rPr>
          <w:rFonts w:cs="Times New Roman"/>
        </w:rPr>
        <w:t>learning</w:t>
      </w:r>
      <w:proofErr w:type="spellEnd"/>
      <w:r w:rsidRPr="00AA6AF7">
        <w:rPr>
          <w:rFonts w:cs="Times New Roman"/>
        </w:rPr>
        <w:t xml:space="preserve"> </w:t>
      </w:r>
      <w:proofErr w:type="spellStart"/>
      <w:r w:rsidRPr="00AA6AF7">
        <w:rPr>
          <w:rFonts w:cs="Times New Roman"/>
        </w:rPr>
        <w:t>style</w:t>
      </w:r>
      <w:proofErr w:type="spellEnd"/>
      <w:r w:rsidRPr="00AA6AF7">
        <w:rPr>
          <w:rFonts w:cs="Times New Roman"/>
        </w:rPr>
        <w:t xml:space="preserve"> </w:t>
      </w:r>
      <w:proofErr w:type="spellStart"/>
      <w:r w:rsidRPr="00AA6AF7">
        <w:rPr>
          <w:rFonts w:cs="Times New Roman"/>
        </w:rPr>
        <w:t>focused</w:t>
      </w:r>
      <w:proofErr w:type="spellEnd"/>
      <w:r w:rsidRPr="00AA6AF7">
        <w:rPr>
          <w:rFonts w:cs="Times New Roman"/>
        </w:rPr>
        <w:t xml:space="preserve"> on </w:t>
      </w:r>
      <w:proofErr w:type="spellStart"/>
      <w:r w:rsidRPr="00AA6AF7">
        <w:rPr>
          <w:rFonts w:cs="Times New Roman"/>
        </w:rPr>
        <w:t>practical</w:t>
      </w:r>
      <w:proofErr w:type="spellEnd"/>
      <w:r w:rsidRPr="00AA6AF7">
        <w:rPr>
          <w:rFonts w:cs="Times New Roman"/>
        </w:rPr>
        <w:t xml:space="preserve"> </w:t>
      </w:r>
      <w:proofErr w:type="spellStart"/>
      <w:r w:rsidRPr="00AA6AF7">
        <w:rPr>
          <w:rFonts w:cs="Times New Roman"/>
        </w:rPr>
        <w:t>skills</w:t>
      </w:r>
      <w:proofErr w:type="spellEnd"/>
      <w:r w:rsidRPr="00AA6AF7">
        <w:rPr>
          <w:rFonts w:cs="Times New Roman"/>
        </w:rPr>
        <w:t>.</w:t>
      </w:r>
    </w:p>
    <w:p w14:paraId="57BD09AA" w14:textId="77777777" w:rsidR="00AA6AF7" w:rsidRPr="00AA6AF7" w:rsidRDefault="00AA6AF7" w:rsidP="004D3988">
      <w:pPr>
        <w:pStyle w:val="Listparagraf"/>
        <w:numPr>
          <w:ilvl w:val="0"/>
          <w:numId w:val="4"/>
        </w:numPr>
        <w:spacing w:after="240"/>
        <w:rPr>
          <w:rFonts w:cs="Times New Roman"/>
        </w:rPr>
      </w:pPr>
      <w:proofErr w:type="spellStart"/>
      <w:r w:rsidRPr="00AA6AF7">
        <w:rPr>
          <w:rFonts w:cs="Times New Roman"/>
        </w:rPr>
        <w:t>Is</w:t>
      </w:r>
      <w:proofErr w:type="spellEnd"/>
      <w:r w:rsidRPr="00AA6AF7">
        <w:rPr>
          <w:rFonts w:cs="Times New Roman"/>
        </w:rPr>
        <w:t xml:space="preserve"> </w:t>
      </w:r>
      <w:proofErr w:type="spellStart"/>
      <w:r w:rsidRPr="00AA6AF7">
        <w:rPr>
          <w:rFonts w:cs="Times New Roman"/>
        </w:rPr>
        <w:t>aware</w:t>
      </w:r>
      <w:proofErr w:type="spellEnd"/>
      <w:r w:rsidRPr="00AA6AF7">
        <w:rPr>
          <w:rFonts w:cs="Times New Roman"/>
        </w:rPr>
        <w:t xml:space="preserve"> of </w:t>
      </w:r>
      <w:proofErr w:type="spellStart"/>
      <w:r w:rsidRPr="00AA6AF7">
        <w:rPr>
          <w:rFonts w:cs="Times New Roman"/>
        </w:rPr>
        <w:t>globalization</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future</w:t>
      </w:r>
      <w:proofErr w:type="spellEnd"/>
      <w:r w:rsidRPr="00AA6AF7">
        <w:rPr>
          <w:rFonts w:cs="Times New Roman"/>
        </w:rPr>
        <w:t xml:space="preserve"> </w:t>
      </w:r>
      <w:proofErr w:type="spellStart"/>
      <w:r w:rsidRPr="00AA6AF7">
        <w:rPr>
          <w:rFonts w:cs="Times New Roman"/>
        </w:rPr>
        <w:t>labor</w:t>
      </w:r>
      <w:proofErr w:type="spellEnd"/>
      <w:r w:rsidRPr="00AA6AF7">
        <w:rPr>
          <w:rFonts w:cs="Times New Roman"/>
        </w:rPr>
        <w:t xml:space="preserve"> market </w:t>
      </w:r>
      <w:proofErr w:type="spellStart"/>
      <w:r w:rsidRPr="00AA6AF7">
        <w:rPr>
          <w:rFonts w:cs="Times New Roman"/>
        </w:rPr>
        <w:t>changes</w:t>
      </w:r>
      <w:proofErr w:type="spellEnd"/>
      <w:r w:rsidRPr="00AA6AF7">
        <w:rPr>
          <w:rFonts w:cs="Times New Roman"/>
        </w:rPr>
        <w:t>.</w:t>
      </w:r>
    </w:p>
    <w:p w14:paraId="0A28A4E4" w14:textId="77777777" w:rsidR="00AA6AF7" w:rsidRPr="00AA6AF7" w:rsidRDefault="00AA6AF7" w:rsidP="004D3988">
      <w:pPr>
        <w:pStyle w:val="Listparagraf"/>
        <w:numPr>
          <w:ilvl w:val="0"/>
          <w:numId w:val="4"/>
        </w:numPr>
        <w:spacing w:after="240"/>
        <w:rPr>
          <w:rFonts w:cs="Times New Roman"/>
        </w:rPr>
      </w:pPr>
      <w:proofErr w:type="spellStart"/>
      <w:r w:rsidRPr="00AA6AF7">
        <w:rPr>
          <w:rFonts w:cs="Times New Roman"/>
        </w:rPr>
        <w:t>Expresses</w:t>
      </w:r>
      <w:proofErr w:type="spellEnd"/>
      <w:r w:rsidRPr="00AA6AF7">
        <w:rPr>
          <w:rFonts w:cs="Times New Roman"/>
        </w:rPr>
        <w:t xml:space="preserve"> </w:t>
      </w:r>
      <w:proofErr w:type="spellStart"/>
      <w:r w:rsidRPr="00AA6AF7">
        <w:rPr>
          <w:rFonts w:cs="Times New Roman"/>
        </w:rPr>
        <w:t>themselves</w:t>
      </w:r>
      <w:proofErr w:type="spellEnd"/>
      <w:r w:rsidRPr="00AA6AF7">
        <w:rPr>
          <w:rFonts w:cs="Times New Roman"/>
        </w:rPr>
        <w:t xml:space="preserve"> </w:t>
      </w:r>
      <w:proofErr w:type="spellStart"/>
      <w:r w:rsidRPr="00AA6AF7">
        <w:rPr>
          <w:rFonts w:cs="Times New Roman"/>
        </w:rPr>
        <w:t>differently</w:t>
      </w:r>
      <w:proofErr w:type="spellEnd"/>
      <w:r w:rsidRPr="00AA6AF7">
        <w:rPr>
          <w:rFonts w:cs="Times New Roman"/>
        </w:rPr>
        <w:t xml:space="preserve"> </w:t>
      </w:r>
      <w:proofErr w:type="spellStart"/>
      <w:r w:rsidRPr="00AA6AF7">
        <w:rPr>
          <w:rFonts w:cs="Times New Roman"/>
        </w:rPr>
        <w:t>from</w:t>
      </w:r>
      <w:proofErr w:type="spellEnd"/>
      <w:r w:rsidRPr="00AA6AF7">
        <w:rPr>
          <w:rFonts w:cs="Times New Roman"/>
        </w:rPr>
        <w:t xml:space="preserve"> </w:t>
      </w:r>
      <w:proofErr w:type="spellStart"/>
      <w:r w:rsidRPr="00AA6AF7">
        <w:rPr>
          <w:rFonts w:cs="Times New Roman"/>
        </w:rPr>
        <w:t>previous</w:t>
      </w:r>
      <w:proofErr w:type="spellEnd"/>
      <w:r w:rsidRPr="00AA6AF7">
        <w:rPr>
          <w:rFonts w:cs="Times New Roman"/>
        </w:rPr>
        <w:t xml:space="preserve"> </w:t>
      </w:r>
      <w:proofErr w:type="spellStart"/>
      <w:r w:rsidRPr="00AA6AF7">
        <w:rPr>
          <w:rFonts w:cs="Times New Roman"/>
        </w:rPr>
        <w:t>generations</w:t>
      </w:r>
      <w:proofErr w:type="spellEnd"/>
      <w:r w:rsidRPr="00AA6AF7">
        <w:rPr>
          <w:rFonts w:cs="Times New Roman"/>
        </w:rPr>
        <w:t xml:space="preserve">, </w:t>
      </w:r>
      <w:proofErr w:type="spellStart"/>
      <w:r w:rsidRPr="00AA6AF7">
        <w:rPr>
          <w:rFonts w:cs="Times New Roman"/>
        </w:rPr>
        <w:t>with</w:t>
      </w:r>
      <w:proofErr w:type="spellEnd"/>
      <w:r w:rsidRPr="00AA6AF7">
        <w:rPr>
          <w:rFonts w:cs="Times New Roman"/>
        </w:rPr>
        <w:t xml:space="preserve"> a distinct </w:t>
      </w:r>
      <w:proofErr w:type="spellStart"/>
      <w:r w:rsidRPr="00AA6AF7">
        <w:rPr>
          <w:rFonts w:cs="Times New Roman"/>
        </w:rPr>
        <w:t>style</w:t>
      </w:r>
      <w:proofErr w:type="spellEnd"/>
      <w:r w:rsidRPr="00AA6AF7">
        <w:rPr>
          <w:rFonts w:cs="Times New Roman"/>
        </w:rPr>
        <w:t xml:space="preserve"> of </w:t>
      </w:r>
      <w:proofErr w:type="spellStart"/>
      <w:r w:rsidRPr="00AA6AF7">
        <w:rPr>
          <w:rFonts w:cs="Times New Roman"/>
        </w:rPr>
        <w:t>dress</w:t>
      </w:r>
      <w:proofErr w:type="spellEnd"/>
      <w:r w:rsidRPr="00AA6AF7">
        <w:rPr>
          <w:rFonts w:cs="Times New Roman"/>
        </w:rPr>
        <w:t xml:space="preserve">, </w:t>
      </w:r>
      <w:proofErr w:type="spellStart"/>
      <w:r w:rsidRPr="00AA6AF7">
        <w:rPr>
          <w:rFonts w:cs="Times New Roman"/>
        </w:rPr>
        <w:t>vocabulary</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communication</w:t>
      </w:r>
      <w:proofErr w:type="spellEnd"/>
      <w:r w:rsidRPr="00AA6AF7">
        <w:rPr>
          <w:rFonts w:cs="Times New Roman"/>
        </w:rPr>
        <w:t>.</w:t>
      </w:r>
    </w:p>
    <w:p w14:paraId="544A620B" w14:textId="77777777" w:rsidR="00AA6AF7" w:rsidRPr="00AA6AF7" w:rsidRDefault="00AA6AF7" w:rsidP="004D3988">
      <w:pPr>
        <w:pStyle w:val="Listparagraf"/>
        <w:numPr>
          <w:ilvl w:val="0"/>
          <w:numId w:val="4"/>
        </w:numPr>
        <w:spacing w:after="240"/>
        <w:rPr>
          <w:rFonts w:cs="Times New Roman"/>
        </w:rPr>
      </w:pPr>
      <w:proofErr w:type="spellStart"/>
      <w:r w:rsidRPr="00AA6AF7">
        <w:rPr>
          <w:rFonts w:cs="Times New Roman"/>
        </w:rPr>
        <w:t>They</w:t>
      </w:r>
      <w:proofErr w:type="spellEnd"/>
      <w:r w:rsidRPr="00AA6AF7">
        <w:rPr>
          <w:rFonts w:cs="Times New Roman"/>
        </w:rPr>
        <w:t xml:space="preserve"> </w:t>
      </w:r>
      <w:proofErr w:type="spellStart"/>
      <w:r w:rsidRPr="00AA6AF7">
        <w:rPr>
          <w:rFonts w:cs="Times New Roman"/>
        </w:rPr>
        <w:t>tend</w:t>
      </w:r>
      <w:proofErr w:type="spellEnd"/>
      <w:r w:rsidRPr="00AA6AF7">
        <w:rPr>
          <w:rFonts w:cs="Times New Roman"/>
        </w:rPr>
        <w:t xml:space="preserve"> </w:t>
      </w:r>
      <w:proofErr w:type="spellStart"/>
      <w:r w:rsidRPr="00AA6AF7">
        <w:rPr>
          <w:rFonts w:cs="Times New Roman"/>
        </w:rPr>
        <w:t>to</w:t>
      </w:r>
      <w:proofErr w:type="spellEnd"/>
      <w:r w:rsidRPr="00AA6AF7">
        <w:rPr>
          <w:rFonts w:cs="Times New Roman"/>
        </w:rPr>
        <w:t xml:space="preserve"> </w:t>
      </w:r>
      <w:proofErr w:type="spellStart"/>
      <w:r w:rsidRPr="00AA6AF7">
        <w:rPr>
          <w:rFonts w:cs="Times New Roman"/>
        </w:rPr>
        <w:t>be</w:t>
      </w:r>
      <w:proofErr w:type="spellEnd"/>
      <w:r w:rsidRPr="00AA6AF7">
        <w:rPr>
          <w:rFonts w:cs="Times New Roman"/>
        </w:rPr>
        <w:t xml:space="preserve"> </w:t>
      </w:r>
      <w:proofErr w:type="spellStart"/>
      <w:r w:rsidRPr="00AA6AF7">
        <w:rPr>
          <w:rFonts w:cs="Times New Roman"/>
        </w:rPr>
        <w:t>critical</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selective in </w:t>
      </w:r>
      <w:proofErr w:type="spellStart"/>
      <w:r w:rsidRPr="00AA6AF7">
        <w:rPr>
          <w:rFonts w:cs="Times New Roman"/>
        </w:rPr>
        <w:t>their</w:t>
      </w:r>
      <w:proofErr w:type="spellEnd"/>
      <w:r w:rsidRPr="00AA6AF7">
        <w:rPr>
          <w:rFonts w:cs="Times New Roman"/>
        </w:rPr>
        <w:t xml:space="preserve"> </w:t>
      </w:r>
      <w:proofErr w:type="spellStart"/>
      <w:r w:rsidRPr="00AA6AF7">
        <w:rPr>
          <w:rFonts w:cs="Times New Roman"/>
        </w:rPr>
        <w:t>consumption</w:t>
      </w:r>
      <w:proofErr w:type="spellEnd"/>
      <w:r w:rsidRPr="00AA6AF7">
        <w:rPr>
          <w:rFonts w:cs="Times New Roman"/>
        </w:rPr>
        <w:t xml:space="preserve"> of </w:t>
      </w:r>
      <w:proofErr w:type="spellStart"/>
      <w:r w:rsidRPr="00AA6AF7">
        <w:rPr>
          <w:rFonts w:cs="Times New Roman"/>
        </w:rPr>
        <w:t>information</w:t>
      </w:r>
      <w:proofErr w:type="spellEnd"/>
      <w:r w:rsidRPr="00AA6AF7">
        <w:rPr>
          <w:rFonts w:cs="Times New Roman"/>
        </w:rPr>
        <w:t>.</w:t>
      </w:r>
    </w:p>
    <w:p w14:paraId="44A02812" w14:textId="77777777" w:rsidR="00AA6AF7" w:rsidRPr="00AA6AF7" w:rsidRDefault="00AA6AF7" w:rsidP="004D3988">
      <w:pPr>
        <w:pStyle w:val="Listparagraf"/>
        <w:numPr>
          <w:ilvl w:val="0"/>
          <w:numId w:val="4"/>
        </w:numPr>
        <w:spacing w:after="480"/>
        <w:ind w:left="714" w:hanging="357"/>
        <w:rPr>
          <w:rFonts w:cs="Times New Roman"/>
        </w:rPr>
      </w:pPr>
      <w:proofErr w:type="spellStart"/>
      <w:r w:rsidRPr="00AA6AF7">
        <w:rPr>
          <w:rFonts w:cs="Times New Roman"/>
        </w:rPr>
        <w:t>They</w:t>
      </w:r>
      <w:proofErr w:type="spellEnd"/>
      <w:r w:rsidRPr="00AA6AF7">
        <w:rPr>
          <w:rFonts w:cs="Times New Roman"/>
        </w:rPr>
        <w:t xml:space="preserve"> are </w:t>
      </w:r>
      <w:proofErr w:type="spellStart"/>
      <w:r w:rsidRPr="00AA6AF7">
        <w:rPr>
          <w:rFonts w:cs="Times New Roman"/>
        </w:rPr>
        <w:t>flexible</w:t>
      </w:r>
      <w:proofErr w:type="spellEnd"/>
      <w:r w:rsidRPr="00AA6AF7">
        <w:rPr>
          <w:rFonts w:cs="Times New Roman"/>
        </w:rPr>
        <w:t xml:space="preserve">, creative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adaptable</w:t>
      </w:r>
      <w:proofErr w:type="spellEnd"/>
      <w:r w:rsidRPr="00AA6AF7">
        <w:rPr>
          <w:rFonts w:cs="Times New Roman"/>
        </w:rPr>
        <w:t xml:space="preserve">, prefer </w:t>
      </w:r>
      <w:proofErr w:type="spellStart"/>
      <w:r w:rsidRPr="00AA6AF7">
        <w:rPr>
          <w:rFonts w:cs="Times New Roman"/>
        </w:rPr>
        <w:t>autonomy</w:t>
      </w:r>
      <w:proofErr w:type="spellEnd"/>
      <w:r w:rsidRPr="00AA6AF7">
        <w:rPr>
          <w:rFonts w:cs="Times New Roman"/>
        </w:rPr>
        <w:t xml:space="preserve"> </w:t>
      </w:r>
      <w:proofErr w:type="spellStart"/>
      <w:r w:rsidRPr="00AA6AF7">
        <w:rPr>
          <w:rFonts w:cs="Times New Roman"/>
        </w:rPr>
        <w:t>and</w:t>
      </w:r>
      <w:proofErr w:type="spellEnd"/>
      <w:r w:rsidRPr="00AA6AF7">
        <w:rPr>
          <w:rFonts w:cs="Times New Roman"/>
        </w:rPr>
        <w:t xml:space="preserve"> </w:t>
      </w:r>
      <w:proofErr w:type="spellStart"/>
      <w:r w:rsidRPr="00AA6AF7">
        <w:rPr>
          <w:rFonts w:cs="Times New Roman"/>
        </w:rPr>
        <w:t>freedom</w:t>
      </w:r>
      <w:proofErr w:type="spellEnd"/>
      <w:r w:rsidRPr="00AA6AF7">
        <w:rPr>
          <w:rFonts w:cs="Times New Roman"/>
        </w:rPr>
        <w:t xml:space="preserve"> of </w:t>
      </w:r>
      <w:proofErr w:type="spellStart"/>
      <w:r w:rsidRPr="00AA6AF7">
        <w:rPr>
          <w:rFonts w:cs="Times New Roman"/>
        </w:rPr>
        <w:t>decision</w:t>
      </w:r>
      <w:proofErr w:type="spellEnd"/>
      <w:r w:rsidRPr="00AA6AF7">
        <w:rPr>
          <w:rFonts w:cs="Times New Roman"/>
        </w:rPr>
        <w:t xml:space="preserve"> </w:t>
      </w:r>
      <w:proofErr w:type="spellStart"/>
      <w:r w:rsidRPr="00AA6AF7">
        <w:rPr>
          <w:rFonts w:cs="Times New Roman"/>
        </w:rPr>
        <w:t>making</w:t>
      </w:r>
      <w:proofErr w:type="spellEnd"/>
      <w:r w:rsidRPr="00AA6AF7">
        <w:rPr>
          <w:rFonts w:cs="Times New Roman"/>
        </w:rPr>
        <w:t>.</w:t>
      </w:r>
    </w:p>
    <w:p w14:paraId="40689F8C" w14:textId="639F6FFA" w:rsidR="00B3102C" w:rsidRPr="00593243" w:rsidRDefault="00B3102C" w:rsidP="004D3988">
      <w:pPr>
        <w:spacing w:before="240"/>
        <w:ind w:firstLine="720"/>
        <w:rPr>
          <w:rFonts w:cs="Times New Roman"/>
        </w:rPr>
      </w:pPr>
      <w:r w:rsidRPr="00593243">
        <w:rPr>
          <w:rFonts w:cs="Times New Roman"/>
        </w:rPr>
        <w:t>Generația Z, denumită ,,generația net”, ,,generația digitală” sau ,,</w:t>
      </w:r>
      <w:proofErr w:type="spellStart"/>
      <w:r w:rsidRPr="00593243">
        <w:rPr>
          <w:rFonts w:cs="Times New Roman"/>
        </w:rPr>
        <w:t>zoomers</w:t>
      </w:r>
      <w:proofErr w:type="spellEnd"/>
      <w:r w:rsidRPr="00593243">
        <w:rPr>
          <w:rFonts w:cs="Times New Roman"/>
        </w:rPr>
        <w:t xml:space="preserve">”, cuprinde grupul de oameni născuți între anii 1995 – 2015. Având părinții în generația X sau Y, membrii generației Z nu pot concepe viața fără internet </w:t>
      </w:r>
      <w:proofErr w:type="spellStart"/>
      <w:r w:rsidRPr="00593243">
        <w:rPr>
          <w:rFonts w:cs="Times New Roman"/>
        </w:rPr>
        <w:t>şi</w:t>
      </w:r>
      <w:proofErr w:type="spellEnd"/>
      <w:r w:rsidRPr="00593243">
        <w:rPr>
          <w:rFonts w:cs="Times New Roman"/>
        </w:rPr>
        <w:t xml:space="preserve"> tehnologie, acești doi mari factori, influențând semnificativ transformarea modului de interacțiune al generației.</w:t>
      </w:r>
    </w:p>
    <w:p w14:paraId="08BD8F3C" w14:textId="77777777" w:rsidR="00B3102C" w:rsidRPr="00593243" w:rsidRDefault="00B3102C" w:rsidP="004D3988">
      <w:pPr>
        <w:rPr>
          <w:rFonts w:cs="Times New Roman"/>
        </w:rPr>
      </w:pPr>
      <w:r w:rsidRPr="00593243">
        <w:rPr>
          <w:rFonts w:cs="Times New Roman"/>
        </w:rPr>
        <w:tab/>
        <w:t xml:space="preserve">Conform unei analize </w:t>
      </w:r>
      <w:proofErr w:type="spellStart"/>
      <w:r w:rsidRPr="00593243">
        <w:rPr>
          <w:rFonts w:cs="Times New Roman"/>
        </w:rPr>
        <w:t>scientometrice</w:t>
      </w:r>
      <w:proofErr w:type="spellEnd"/>
      <w:r w:rsidRPr="00593243">
        <w:rPr>
          <w:rFonts w:cs="Times New Roman"/>
        </w:rPr>
        <w:t xml:space="preserve">, realizată de autorii </w:t>
      </w:r>
      <w:proofErr w:type="spellStart"/>
      <w:r w:rsidRPr="00593243">
        <w:rPr>
          <w:rFonts w:cs="Times New Roman"/>
        </w:rPr>
        <w:t>Leszek</w:t>
      </w:r>
      <w:proofErr w:type="spellEnd"/>
      <w:r w:rsidRPr="00593243">
        <w:rPr>
          <w:rFonts w:cs="Times New Roman"/>
        </w:rPr>
        <w:t xml:space="preserve"> S. </w:t>
      </w:r>
      <w:proofErr w:type="spellStart"/>
      <w:r w:rsidRPr="00593243">
        <w:rPr>
          <w:rFonts w:cs="Times New Roman"/>
        </w:rPr>
        <w:t>Dąbrowski</w:t>
      </w:r>
      <w:proofErr w:type="spellEnd"/>
      <w:r w:rsidRPr="00593243">
        <w:rPr>
          <w:rFonts w:cs="Times New Roman"/>
        </w:rPr>
        <w:t xml:space="preserve"> </w:t>
      </w:r>
      <w:proofErr w:type="spellStart"/>
      <w:r w:rsidRPr="00593243">
        <w:rPr>
          <w:rFonts w:cs="Times New Roman"/>
        </w:rPr>
        <w:t>şi</w:t>
      </w:r>
      <w:proofErr w:type="spellEnd"/>
      <w:r w:rsidRPr="00593243">
        <w:rPr>
          <w:rFonts w:cs="Times New Roman"/>
        </w:rPr>
        <w:t xml:space="preserve"> </w:t>
      </w:r>
      <w:proofErr w:type="spellStart"/>
      <w:r w:rsidRPr="00593243">
        <w:rPr>
          <w:rFonts w:cs="Times New Roman"/>
        </w:rPr>
        <w:t>Stefania</w:t>
      </w:r>
      <w:proofErr w:type="spellEnd"/>
      <w:r w:rsidRPr="00593243">
        <w:rPr>
          <w:rFonts w:cs="Times New Roman"/>
        </w:rPr>
        <w:t xml:space="preserve"> </w:t>
      </w:r>
      <w:proofErr w:type="spellStart"/>
      <w:r w:rsidRPr="00593243">
        <w:rPr>
          <w:rFonts w:cs="Times New Roman"/>
        </w:rPr>
        <w:t>Sroda-Murawska</w:t>
      </w:r>
      <w:proofErr w:type="spellEnd"/>
      <w:r w:rsidRPr="00593243">
        <w:rPr>
          <w:rFonts w:cs="Times New Roman"/>
        </w:rPr>
        <w:t xml:space="preserve">, la </w:t>
      </w:r>
      <w:r w:rsidRPr="00593243">
        <w:rPr>
          <w:rFonts w:cs="Times New Roman"/>
          <w:kern w:val="0"/>
        </w:rPr>
        <w:t xml:space="preserve">Universitatea Nicolaus </w:t>
      </w:r>
      <w:proofErr w:type="spellStart"/>
      <w:r w:rsidRPr="00593243">
        <w:rPr>
          <w:rFonts w:cs="Times New Roman"/>
          <w:kern w:val="0"/>
        </w:rPr>
        <w:t>Copernicus</w:t>
      </w:r>
      <w:proofErr w:type="spellEnd"/>
      <w:r w:rsidRPr="00593243">
        <w:rPr>
          <w:rFonts w:cs="Times New Roman"/>
          <w:kern w:val="0"/>
        </w:rPr>
        <w:t xml:space="preserve"> din </w:t>
      </w:r>
      <w:proofErr w:type="spellStart"/>
      <w:r w:rsidRPr="00593243">
        <w:rPr>
          <w:rFonts w:cs="Times New Roman"/>
          <w:kern w:val="0"/>
        </w:rPr>
        <w:t>Toruń</w:t>
      </w:r>
      <w:proofErr w:type="spellEnd"/>
      <w:r w:rsidRPr="00593243">
        <w:rPr>
          <w:rFonts w:cs="Times New Roman"/>
          <w:kern w:val="0"/>
        </w:rPr>
        <w:t>, Polonia,</w:t>
      </w:r>
      <w:r>
        <w:rPr>
          <w:rFonts w:cs="Times New Roman"/>
        </w:rPr>
        <w:t xml:space="preserve"> </w:t>
      </w:r>
      <w:r w:rsidRPr="00593243">
        <w:rPr>
          <w:rFonts w:cs="Times New Roman"/>
        </w:rPr>
        <w:t>se estimează că ponderea generației Z în 2020 a fost de aproximativ 35% din populația mondială; astfel, generația Z a depășit predecesorii săi - generația Y. Acest lucru înseamnă că generația Z este acum cea mai mare generație la nivel mondial ca volum.</w:t>
      </w:r>
    </w:p>
    <w:p w14:paraId="6B2CAE50" w14:textId="77777777" w:rsidR="00B3102C" w:rsidRPr="00593243" w:rsidRDefault="00B3102C" w:rsidP="004D3988">
      <w:pPr>
        <w:rPr>
          <w:rFonts w:cs="Times New Roman"/>
          <w:kern w:val="0"/>
        </w:rPr>
      </w:pPr>
      <w:r w:rsidRPr="00593243">
        <w:rPr>
          <w:rFonts w:cs="Times New Roman"/>
        </w:rPr>
        <w:lastRenderedPageBreak/>
        <w:t xml:space="preserve">Chiar dacă generația Z a depășit numeric generația Y </w:t>
      </w:r>
      <w:proofErr w:type="spellStart"/>
      <w:r w:rsidRPr="00593243">
        <w:rPr>
          <w:rFonts w:cs="Times New Roman"/>
        </w:rPr>
        <w:t>şi</w:t>
      </w:r>
      <w:proofErr w:type="spellEnd"/>
      <w:r w:rsidRPr="00593243">
        <w:rPr>
          <w:rFonts w:cs="Times New Roman"/>
        </w:rPr>
        <w:t xml:space="preserve"> acum aceasta are o pondere mai mare în populație, tot Generația Y este cea care primește cea mai mare parte a atenției în literatura de specialitate </w:t>
      </w:r>
      <w:r w:rsidRPr="00593243">
        <w:rPr>
          <w:rFonts w:cs="Times New Roman"/>
          <w:kern w:val="0"/>
        </w:rPr>
        <w:t>(</w:t>
      </w:r>
      <w:proofErr w:type="spellStart"/>
      <w:r w:rsidRPr="00593243">
        <w:rPr>
          <w:rFonts w:cs="Times New Roman"/>
          <w:kern w:val="0"/>
        </w:rPr>
        <w:t>Seemiller</w:t>
      </w:r>
      <w:proofErr w:type="spellEnd"/>
      <w:r w:rsidRPr="00593243">
        <w:rPr>
          <w:rFonts w:cs="Times New Roman"/>
          <w:kern w:val="0"/>
        </w:rPr>
        <w:t xml:space="preserve"> &amp; </w:t>
      </w:r>
      <w:proofErr w:type="spellStart"/>
      <w:r w:rsidRPr="00593243">
        <w:rPr>
          <w:rFonts w:cs="Times New Roman"/>
          <w:kern w:val="0"/>
        </w:rPr>
        <w:t>Grace</w:t>
      </w:r>
      <w:proofErr w:type="spellEnd"/>
      <w:r w:rsidRPr="00593243">
        <w:rPr>
          <w:rFonts w:cs="Times New Roman"/>
          <w:kern w:val="0"/>
        </w:rPr>
        <w:t xml:space="preserve">, 2018, apud </w:t>
      </w:r>
      <w:proofErr w:type="spellStart"/>
      <w:r w:rsidRPr="00593243">
        <w:rPr>
          <w:rFonts w:cs="Times New Roman"/>
        </w:rPr>
        <w:t>Dąbrowski</w:t>
      </w:r>
      <w:proofErr w:type="spellEnd"/>
      <w:r w:rsidRPr="00593243">
        <w:rPr>
          <w:rFonts w:cs="Times New Roman"/>
        </w:rPr>
        <w:t xml:space="preserve"> &amp; </w:t>
      </w:r>
      <w:proofErr w:type="spellStart"/>
      <w:r w:rsidRPr="00593243">
        <w:rPr>
          <w:rFonts w:cs="Times New Roman"/>
        </w:rPr>
        <w:t>Sroda-Murawska</w:t>
      </w:r>
      <w:proofErr w:type="spellEnd"/>
      <w:r w:rsidRPr="00593243">
        <w:rPr>
          <w:rFonts w:cs="Times New Roman"/>
        </w:rPr>
        <w:t>, 2023</w:t>
      </w:r>
      <w:r w:rsidRPr="00593243">
        <w:rPr>
          <w:rFonts w:cs="Times New Roman"/>
          <w:kern w:val="0"/>
        </w:rPr>
        <w:t>).</w:t>
      </w:r>
    </w:p>
    <w:p w14:paraId="2C2811C6" w14:textId="77777777" w:rsidR="00B3102C" w:rsidRPr="00593243" w:rsidRDefault="00B3102C" w:rsidP="004D3988">
      <w:pPr>
        <w:rPr>
          <w:rFonts w:cs="Times New Roman"/>
        </w:rPr>
      </w:pPr>
      <w:r w:rsidRPr="00593243">
        <w:rPr>
          <w:rFonts w:cs="Times New Roman"/>
        </w:rPr>
        <w:tab/>
        <w:t>În general, generația Z este identificată în literatura de specialitate ca fiind generația născută după 1995</w:t>
      </w:r>
      <w:r>
        <w:rPr>
          <w:rFonts w:cs="Times New Roman"/>
        </w:rPr>
        <w:t>, până în 2015.</w:t>
      </w:r>
      <w:r w:rsidRPr="00593243">
        <w:rPr>
          <w:rFonts w:cs="Times New Roman"/>
        </w:rPr>
        <w:t xml:space="preserve"> (Strauss </w:t>
      </w:r>
      <w:proofErr w:type="spellStart"/>
      <w:r w:rsidRPr="00593243">
        <w:rPr>
          <w:rFonts w:cs="Times New Roman"/>
        </w:rPr>
        <w:t>şi</w:t>
      </w:r>
      <w:proofErr w:type="spellEnd"/>
      <w:r w:rsidRPr="00593243">
        <w:rPr>
          <w:rFonts w:cs="Times New Roman"/>
        </w:rPr>
        <w:t xml:space="preserve"> </w:t>
      </w:r>
      <w:proofErr w:type="spellStart"/>
      <w:r w:rsidRPr="00593243">
        <w:rPr>
          <w:rFonts w:cs="Times New Roman"/>
        </w:rPr>
        <w:t>Hower</w:t>
      </w:r>
      <w:proofErr w:type="spellEnd"/>
      <w:r>
        <w:rPr>
          <w:rFonts w:cs="Times New Roman"/>
        </w:rPr>
        <w:t xml:space="preserve">, </w:t>
      </w:r>
      <w:r w:rsidRPr="00593243">
        <w:rPr>
          <w:rFonts w:cs="Times New Roman"/>
        </w:rPr>
        <w:t>1991)</w:t>
      </w:r>
      <w:r>
        <w:rPr>
          <w:rFonts w:cs="Times New Roman"/>
        </w:rPr>
        <w:t xml:space="preserve"> </w:t>
      </w:r>
      <w:r w:rsidRPr="00593243">
        <w:rPr>
          <w:rFonts w:cs="Times New Roman"/>
        </w:rPr>
        <w:t xml:space="preserve">Cu toate acestea, limitele nu sunt fixe, iar diferiți cercetători stabilesc momente diferite în timp. De exemplu, </w:t>
      </w:r>
      <w:proofErr w:type="spellStart"/>
      <w:r w:rsidRPr="00593243">
        <w:rPr>
          <w:rFonts w:cs="Times New Roman"/>
        </w:rPr>
        <w:t>Shirish</w:t>
      </w:r>
      <w:proofErr w:type="spellEnd"/>
      <w:r w:rsidRPr="00593243">
        <w:rPr>
          <w:rFonts w:cs="Times New Roman"/>
        </w:rPr>
        <w:t xml:space="preserve"> et al. (2016)  indică anul 1990 ca an limită al începutului generației Z, identificare realizată în legătură cu progresul tehnologic accelerat. Pe de altă parte, </w:t>
      </w:r>
      <w:proofErr w:type="spellStart"/>
      <w:r w:rsidRPr="00593243">
        <w:rPr>
          <w:rFonts w:cs="Times New Roman"/>
        </w:rPr>
        <w:t>Seemiller</w:t>
      </w:r>
      <w:proofErr w:type="spellEnd"/>
      <w:r w:rsidRPr="00593243">
        <w:rPr>
          <w:rFonts w:cs="Times New Roman"/>
        </w:rPr>
        <w:t xml:space="preserve"> &amp; </w:t>
      </w:r>
      <w:proofErr w:type="spellStart"/>
      <w:r w:rsidRPr="00593243">
        <w:rPr>
          <w:rFonts w:cs="Times New Roman"/>
        </w:rPr>
        <w:t>Grace</w:t>
      </w:r>
      <w:proofErr w:type="spellEnd"/>
      <w:r w:rsidRPr="00593243">
        <w:rPr>
          <w:rFonts w:cs="Times New Roman"/>
        </w:rPr>
        <w:t xml:space="preserve"> (2018) indică tot anul 1995 ca fiind începutul Generației Z, legând-o de dezvoltarea rapidă a tehnologiei personale, </w:t>
      </w:r>
      <w:r w:rsidRPr="00593243">
        <w:rPr>
          <w:rFonts w:cs="Times New Roman"/>
          <w:kern w:val="0"/>
        </w:rPr>
        <w:t xml:space="preserve">pe de altă parte, </w:t>
      </w:r>
      <w:proofErr w:type="spellStart"/>
      <w:r w:rsidRPr="00593243">
        <w:rPr>
          <w:rFonts w:cs="Times New Roman"/>
          <w:kern w:val="0"/>
        </w:rPr>
        <w:t>Pew</w:t>
      </w:r>
      <w:proofErr w:type="spellEnd"/>
      <w:r w:rsidRPr="00593243">
        <w:rPr>
          <w:rFonts w:cs="Times New Roman"/>
          <w:kern w:val="0"/>
        </w:rPr>
        <w:t xml:space="preserve"> </w:t>
      </w:r>
      <w:proofErr w:type="spellStart"/>
      <w:r w:rsidRPr="00593243">
        <w:rPr>
          <w:rFonts w:cs="Times New Roman"/>
          <w:kern w:val="0"/>
        </w:rPr>
        <w:t>Research</w:t>
      </w:r>
      <w:proofErr w:type="spellEnd"/>
      <w:r w:rsidRPr="00593243">
        <w:rPr>
          <w:rFonts w:cs="Times New Roman"/>
          <w:kern w:val="0"/>
        </w:rPr>
        <w:t xml:space="preserve"> Center, începe cu 1997 (</w:t>
      </w:r>
      <w:proofErr w:type="spellStart"/>
      <w:r w:rsidRPr="00593243">
        <w:rPr>
          <w:rFonts w:cs="Times New Roman"/>
          <w:kern w:val="0"/>
        </w:rPr>
        <w:t>Dimock</w:t>
      </w:r>
      <w:proofErr w:type="spellEnd"/>
      <w:r w:rsidRPr="00593243">
        <w:rPr>
          <w:rFonts w:cs="Times New Roman"/>
          <w:kern w:val="0"/>
        </w:rPr>
        <w:t xml:space="preserve">, 2019) ca fiind anul debutului generației Z </w:t>
      </w:r>
      <w:r w:rsidRPr="00593243">
        <w:rPr>
          <w:rFonts w:cs="Times New Roman"/>
        </w:rPr>
        <w:t>(</w:t>
      </w:r>
      <w:proofErr w:type="spellStart"/>
      <w:r w:rsidRPr="00593243">
        <w:rPr>
          <w:rFonts w:cs="Times New Roman"/>
        </w:rPr>
        <w:t>Dąbrowski</w:t>
      </w:r>
      <w:proofErr w:type="spellEnd"/>
      <w:r w:rsidRPr="00593243">
        <w:rPr>
          <w:rFonts w:cs="Times New Roman"/>
        </w:rPr>
        <w:t xml:space="preserve"> &amp; </w:t>
      </w:r>
      <w:proofErr w:type="spellStart"/>
      <w:r w:rsidRPr="00593243">
        <w:rPr>
          <w:rFonts w:cs="Times New Roman"/>
        </w:rPr>
        <w:t>Sroda-Murawska</w:t>
      </w:r>
      <w:proofErr w:type="spellEnd"/>
      <w:r w:rsidRPr="00593243">
        <w:rPr>
          <w:rFonts w:cs="Times New Roman"/>
        </w:rPr>
        <w:t>, 2023</w:t>
      </w:r>
      <w:r w:rsidRPr="00C95DFF">
        <w:rPr>
          <w:rFonts w:cs="Times New Roman"/>
        </w:rPr>
        <w:t xml:space="preserve">). Conform cercetătorului australian Mark </w:t>
      </w:r>
      <w:proofErr w:type="spellStart"/>
      <w:r w:rsidRPr="00C95DFF">
        <w:rPr>
          <w:rFonts w:cs="Times New Roman"/>
        </w:rPr>
        <w:t>McCrindle</w:t>
      </w:r>
      <w:proofErr w:type="spellEnd"/>
      <w:r w:rsidRPr="00C95DFF">
        <w:rPr>
          <w:rFonts w:cs="Times New Roman"/>
        </w:rPr>
        <w:t xml:space="preserve">, perioada </w:t>
      </w:r>
      <w:proofErr w:type="spellStart"/>
      <w:r w:rsidRPr="00C95DFF">
        <w:rPr>
          <w:rFonts w:cs="Times New Roman"/>
        </w:rPr>
        <w:t>generaţiei</w:t>
      </w:r>
      <w:proofErr w:type="spellEnd"/>
      <w:r w:rsidRPr="00C95DFF">
        <w:rPr>
          <w:rFonts w:cs="Times New Roman"/>
        </w:rPr>
        <w:t xml:space="preserve"> Z începe în anul 1995 </w:t>
      </w:r>
      <w:proofErr w:type="spellStart"/>
      <w:r w:rsidRPr="00C95DFF">
        <w:rPr>
          <w:rFonts w:cs="Times New Roman"/>
        </w:rPr>
        <w:t>şi</w:t>
      </w:r>
      <w:proofErr w:type="spellEnd"/>
      <w:r w:rsidRPr="00C95DFF">
        <w:rPr>
          <w:rFonts w:cs="Times New Roman"/>
        </w:rPr>
        <w:t xml:space="preserve"> se termină în anul 2009 (</w:t>
      </w:r>
      <w:proofErr w:type="spellStart"/>
      <w:r w:rsidRPr="00C95DFF">
        <w:rPr>
          <w:rFonts w:cs="Times New Roman"/>
        </w:rPr>
        <w:t>McCrindle</w:t>
      </w:r>
      <w:proofErr w:type="spellEnd"/>
      <w:r w:rsidRPr="00C95DFF">
        <w:rPr>
          <w:rFonts w:cs="Times New Roman"/>
        </w:rPr>
        <w:t xml:space="preserve"> &amp; </w:t>
      </w:r>
      <w:proofErr w:type="spellStart"/>
      <w:r w:rsidRPr="00C95DFF">
        <w:rPr>
          <w:rFonts w:cs="Times New Roman"/>
        </w:rPr>
        <w:t>Fell</w:t>
      </w:r>
      <w:proofErr w:type="spellEnd"/>
      <w:r w:rsidRPr="00C95DFF">
        <w:rPr>
          <w:rFonts w:cs="Times New Roman"/>
        </w:rPr>
        <w:t>, 2020)</w:t>
      </w:r>
      <w:r>
        <w:rPr>
          <w:rFonts w:cs="Times New Roman"/>
        </w:rPr>
        <w:t>.</w:t>
      </w:r>
      <w:r w:rsidRPr="00C95DFF">
        <w:rPr>
          <w:rFonts w:cs="Times New Roman"/>
        </w:rPr>
        <w:t xml:space="preserve"> </w:t>
      </w:r>
    </w:p>
    <w:p w14:paraId="183EA330" w14:textId="77777777" w:rsidR="00B3102C" w:rsidRPr="00593243" w:rsidRDefault="00B3102C" w:rsidP="004D3988">
      <w:pPr>
        <w:rPr>
          <w:rFonts w:cs="Times New Roman"/>
        </w:rPr>
      </w:pPr>
      <w:r w:rsidRPr="00593243">
        <w:rPr>
          <w:rFonts w:cs="Times New Roman"/>
        </w:rPr>
        <w:tab/>
        <w:t xml:space="preserve">Într-un studiu de caz realizat de către </w:t>
      </w:r>
      <w:proofErr w:type="spellStart"/>
      <w:r w:rsidRPr="00593243">
        <w:rPr>
          <w:rFonts w:cs="Times New Roman"/>
        </w:rPr>
        <w:t>Hana</w:t>
      </w:r>
      <w:proofErr w:type="spellEnd"/>
      <w:r w:rsidRPr="00593243">
        <w:rPr>
          <w:rFonts w:cs="Times New Roman"/>
        </w:rPr>
        <w:t xml:space="preserve"> </w:t>
      </w:r>
      <w:proofErr w:type="spellStart"/>
      <w:r w:rsidRPr="00593243">
        <w:rPr>
          <w:rFonts w:cs="Times New Roman"/>
        </w:rPr>
        <w:t>Travnickova</w:t>
      </w:r>
      <w:proofErr w:type="spellEnd"/>
      <w:r w:rsidRPr="00593243">
        <w:rPr>
          <w:rFonts w:cs="Times New Roman"/>
        </w:rPr>
        <w:t>, de la Universitatea Tehnică din Liberec, Cehia sunt prezentate particularități</w:t>
      </w:r>
      <w:r w:rsidRPr="00593243">
        <w:rPr>
          <w:rFonts w:cs="Times New Roman"/>
          <w:color w:val="FF0000"/>
        </w:rPr>
        <w:t xml:space="preserve"> </w:t>
      </w:r>
      <w:r w:rsidRPr="00593243">
        <w:rPr>
          <w:rFonts w:cs="Times New Roman"/>
        </w:rPr>
        <w:t xml:space="preserve">ale generației Z, din punctul de vedere al mai multor autori precum: </w:t>
      </w:r>
    </w:p>
    <w:p w14:paraId="36071C24" w14:textId="77777777" w:rsidR="00B3102C" w:rsidRPr="00593243" w:rsidRDefault="00B3102C" w:rsidP="004D3988">
      <w:pPr>
        <w:pStyle w:val="Listparagraf"/>
        <w:numPr>
          <w:ilvl w:val="0"/>
          <w:numId w:val="1"/>
        </w:numPr>
        <w:rPr>
          <w:rFonts w:cs="Times New Roman"/>
        </w:rPr>
      </w:pPr>
      <w:r w:rsidRPr="00593243">
        <w:rPr>
          <w:rFonts w:cs="Times New Roman"/>
        </w:rPr>
        <w:t>Generația Z are o relație foarte apropiată cu tehnologia și comunicarea online, fiind  puternic conectată prin intermediul rețelelor sociale descurcându-se foarte bine cu calculatoarele și internetul (Marshall &amp;</w:t>
      </w:r>
      <w:proofErr w:type="spellStart"/>
      <w:r w:rsidRPr="00593243">
        <w:rPr>
          <w:rFonts w:cs="Times New Roman"/>
        </w:rPr>
        <w:t>Wolanskyj</w:t>
      </w:r>
      <w:proofErr w:type="spellEnd"/>
      <w:r w:rsidRPr="00593243">
        <w:rPr>
          <w:rFonts w:cs="Times New Roman"/>
        </w:rPr>
        <w:t xml:space="preserve">, 2020). </w:t>
      </w:r>
    </w:p>
    <w:p w14:paraId="49CF514B" w14:textId="77777777" w:rsidR="00B3102C" w:rsidRPr="00593243" w:rsidRDefault="00B3102C" w:rsidP="004D3988">
      <w:pPr>
        <w:pStyle w:val="Listparagraf"/>
        <w:numPr>
          <w:ilvl w:val="0"/>
          <w:numId w:val="1"/>
        </w:numPr>
        <w:rPr>
          <w:rFonts w:cs="Times New Roman"/>
        </w:rPr>
      </w:pPr>
      <w:r w:rsidRPr="00593243">
        <w:rPr>
          <w:rFonts w:cs="Times New Roman"/>
        </w:rPr>
        <w:t>Conectați cu mediul tehnologic, aceștia înclină spre un stil vizual, orientat spre imagine (</w:t>
      </w:r>
      <w:proofErr w:type="spellStart"/>
      <w:r w:rsidRPr="00593243">
        <w:rPr>
          <w:rFonts w:cs="Times New Roman"/>
        </w:rPr>
        <w:t>Akpinaret</w:t>
      </w:r>
      <w:proofErr w:type="spellEnd"/>
      <w:r w:rsidRPr="00593243">
        <w:rPr>
          <w:rFonts w:cs="Times New Roman"/>
        </w:rPr>
        <w:t xml:space="preserve"> al., 2022; </w:t>
      </w:r>
      <w:proofErr w:type="spellStart"/>
      <w:r w:rsidRPr="00593243">
        <w:rPr>
          <w:rFonts w:cs="Times New Roman"/>
        </w:rPr>
        <w:t>Brindha</w:t>
      </w:r>
      <w:proofErr w:type="spellEnd"/>
      <w:r w:rsidRPr="00593243">
        <w:rPr>
          <w:rFonts w:cs="Times New Roman"/>
        </w:rPr>
        <w:t xml:space="preserve"> &amp; </w:t>
      </w:r>
      <w:proofErr w:type="spellStart"/>
      <w:r w:rsidRPr="00593243">
        <w:rPr>
          <w:rFonts w:cs="Times New Roman"/>
        </w:rPr>
        <w:t>Priyadarshini</w:t>
      </w:r>
      <w:proofErr w:type="spellEnd"/>
      <w:r w:rsidRPr="00593243">
        <w:rPr>
          <w:rFonts w:cs="Times New Roman"/>
        </w:rPr>
        <w:t xml:space="preserve">, 2020). </w:t>
      </w:r>
    </w:p>
    <w:p w14:paraId="316E7746" w14:textId="77777777" w:rsidR="00B3102C" w:rsidRPr="00593243" w:rsidRDefault="00B3102C" w:rsidP="004D3988">
      <w:pPr>
        <w:pStyle w:val="Listparagraf"/>
        <w:numPr>
          <w:ilvl w:val="0"/>
          <w:numId w:val="1"/>
        </w:numPr>
        <w:rPr>
          <w:rFonts w:cs="Times New Roman"/>
        </w:rPr>
      </w:pPr>
      <w:r w:rsidRPr="00593243">
        <w:rPr>
          <w:rFonts w:cs="Times New Roman"/>
        </w:rPr>
        <w:t xml:space="preserve">Generația Z, apreciază învățarea prin practică și metodele de învățare </w:t>
      </w:r>
      <w:proofErr w:type="spellStart"/>
      <w:r w:rsidRPr="00593243">
        <w:rPr>
          <w:rFonts w:cs="Times New Roman"/>
        </w:rPr>
        <w:t>experiențială</w:t>
      </w:r>
      <w:proofErr w:type="spellEnd"/>
      <w:r w:rsidRPr="00593243">
        <w:rPr>
          <w:rFonts w:cs="Times New Roman"/>
        </w:rPr>
        <w:t xml:space="preserve"> (</w:t>
      </w:r>
      <w:proofErr w:type="spellStart"/>
      <w:r w:rsidRPr="00593243">
        <w:rPr>
          <w:rFonts w:cs="Times New Roman"/>
        </w:rPr>
        <w:t>Pueschel</w:t>
      </w:r>
      <w:proofErr w:type="spellEnd"/>
      <w:r w:rsidRPr="00593243">
        <w:rPr>
          <w:rFonts w:cs="Times New Roman"/>
        </w:rPr>
        <w:t xml:space="preserve"> et al., 2020). Preferă formarea prin metode care le dezvoltă competențe practice, pregătindu-i pentru viața profesională. </w:t>
      </w:r>
    </w:p>
    <w:p w14:paraId="75E287C7" w14:textId="77777777" w:rsidR="00B3102C" w:rsidRPr="00593243" w:rsidRDefault="00B3102C" w:rsidP="004D3988">
      <w:pPr>
        <w:pStyle w:val="Listparagraf"/>
        <w:numPr>
          <w:ilvl w:val="0"/>
          <w:numId w:val="1"/>
        </w:numPr>
        <w:rPr>
          <w:rFonts w:cs="Times New Roman"/>
        </w:rPr>
      </w:pPr>
      <w:proofErr w:type="spellStart"/>
      <w:r w:rsidRPr="00593243">
        <w:rPr>
          <w:rFonts w:cs="Times New Roman"/>
        </w:rPr>
        <w:t>Generaţia</w:t>
      </w:r>
      <w:proofErr w:type="spellEnd"/>
      <w:r w:rsidRPr="00593243">
        <w:rPr>
          <w:rFonts w:cs="Times New Roman"/>
        </w:rPr>
        <w:t xml:space="preserve"> </w:t>
      </w:r>
      <w:proofErr w:type="spellStart"/>
      <w:r w:rsidRPr="00593243">
        <w:rPr>
          <w:rFonts w:cs="Times New Roman"/>
        </w:rPr>
        <w:t>Zoomers</w:t>
      </w:r>
      <w:proofErr w:type="spellEnd"/>
      <w:r w:rsidRPr="00593243">
        <w:rPr>
          <w:rFonts w:cs="Times New Roman"/>
        </w:rPr>
        <w:t xml:space="preserve"> este conștientă de tendințele de globalizare și de nevoia de forță de muncă globală pentru anii viitori (de Boer &amp; </w:t>
      </w:r>
      <w:proofErr w:type="spellStart"/>
      <w:r w:rsidRPr="00593243">
        <w:rPr>
          <w:rFonts w:cs="Times New Roman"/>
        </w:rPr>
        <w:t>Bordoloi</w:t>
      </w:r>
      <w:proofErr w:type="spellEnd"/>
      <w:r w:rsidRPr="00593243">
        <w:rPr>
          <w:rFonts w:cs="Times New Roman"/>
        </w:rPr>
        <w:t>, 2022). (</w:t>
      </w:r>
      <w:proofErr w:type="spellStart"/>
      <w:r w:rsidRPr="00593243">
        <w:rPr>
          <w:rFonts w:cs="Times New Roman"/>
        </w:rPr>
        <w:t>Travnickova</w:t>
      </w:r>
      <w:proofErr w:type="spellEnd"/>
      <w:r w:rsidRPr="00593243">
        <w:rPr>
          <w:rFonts w:cs="Times New Roman"/>
        </w:rPr>
        <w:t>, 2024)</w:t>
      </w:r>
    </w:p>
    <w:p w14:paraId="0E7FC4D9" w14:textId="77777777" w:rsidR="00B3102C" w:rsidRPr="00593243" w:rsidRDefault="00B3102C" w:rsidP="004D3988">
      <w:pPr>
        <w:pStyle w:val="Listparagraf"/>
        <w:spacing w:before="240" w:after="360"/>
        <w:ind w:left="0"/>
        <w:rPr>
          <w:rFonts w:cs="Times New Roman"/>
        </w:rPr>
      </w:pPr>
      <w:r w:rsidRPr="00593243">
        <w:rPr>
          <w:rFonts w:cs="Times New Roman"/>
        </w:rPr>
        <w:tab/>
        <w:t xml:space="preserve">Accesul de timpuriu l-a tehnologie </w:t>
      </w:r>
      <w:proofErr w:type="spellStart"/>
      <w:r w:rsidRPr="00593243">
        <w:rPr>
          <w:rFonts w:cs="Times New Roman"/>
        </w:rPr>
        <w:t>şi</w:t>
      </w:r>
      <w:proofErr w:type="spellEnd"/>
      <w:r w:rsidRPr="00593243">
        <w:rPr>
          <w:rFonts w:cs="Times New Roman"/>
        </w:rPr>
        <w:t xml:space="preserve"> creșterea alături de internet </w:t>
      </w:r>
      <w:proofErr w:type="spellStart"/>
      <w:r w:rsidRPr="00593243">
        <w:rPr>
          <w:rFonts w:cs="Times New Roman"/>
        </w:rPr>
        <w:t>şi</w:t>
      </w:r>
      <w:proofErr w:type="spellEnd"/>
      <w:r w:rsidRPr="00593243">
        <w:rPr>
          <w:rFonts w:cs="Times New Roman"/>
        </w:rPr>
        <w:t xml:space="preserve"> digital, i-a transformat pe membrii generației Z în nativi digitali, acesta fiind un aspect unic fată de generațiile anterioare. </w:t>
      </w:r>
    </w:p>
    <w:p w14:paraId="56AF6D81" w14:textId="77777777" w:rsidR="00B3102C" w:rsidRPr="00593243" w:rsidRDefault="00B3102C" w:rsidP="004D3988">
      <w:pPr>
        <w:pStyle w:val="Listparagraf"/>
        <w:spacing w:before="240" w:after="360"/>
        <w:ind w:left="0"/>
        <w:rPr>
          <w:rFonts w:cs="Times New Roman"/>
        </w:rPr>
      </w:pPr>
      <w:r w:rsidRPr="00593243">
        <w:rPr>
          <w:rFonts w:cs="Times New Roman"/>
        </w:rPr>
        <w:tab/>
        <w:t xml:space="preserve">Stilul vestimentar, accesoriile, vocabularul, modalitatea de comunicare, exprimarea emoțiilor, atitudinile față de carieră și familie sunt caracteristici care îi diferențiază de celelalte generații. ,,Se poate spune cu certitudine că </w:t>
      </w:r>
      <w:proofErr w:type="spellStart"/>
      <w:r w:rsidRPr="00593243">
        <w:rPr>
          <w:rFonts w:cs="Times New Roman"/>
        </w:rPr>
        <w:t>patternurile</w:t>
      </w:r>
      <w:proofErr w:type="spellEnd"/>
      <w:r w:rsidRPr="00593243">
        <w:rPr>
          <w:rFonts w:cs="Times New Roman"/>
        </w:rPr>
        <w:t xml:space="preserve"> lor de gândire sunt complet modificate, reprezentanții acestei generații nu numai că sunt nativi digitali, dar sunt </w:t>
      </w:r>
      <w:proofErr w:type="spellStart"/>
      <w:r w:rsidRPr="00593243">
        <w:rPr>
          <w:rFonts w:cs="Times New Roman"/>
        </w:rPr>
        <w:t>şi</w:t>
      </w:r>
      <w:proofErr w:type="spellEnd"/>
      <w:r w:rsidRPr="00593243">
        <w:rPr>
          <w:rFonts w:cs="Times New Roman"/>
        </w:rPr>
        <w:t xml:space="preserve"> vorbitori nativi ai </w:t>
      </w:r>
      <w:r w:rsidRPr="00593243">
        <w:rPr>
          <w:rFonts w:cs="Times New Roman"/>
        </w:rPr>
        <w:lastRenderedPageBreak/>
        <w:t>limbajului digital al computerului, al jocurilor video, al internetului” (</w:t>
      </w:r>
      <w:proofErr w:type="spellStart"/>
      <w:r w:rsidRPr="00593243">
        <w:rPr>
          <w:rFonts w:cs="Times New Roman"/>
        </w:rPr>
        <w:t>Bonchiş</w:t>
      </w:r>
      <w:proofErr w:type="spellEnd"/>
      <w:r w:rsidRPr="00593243">
        <w:rPr>
          <w:rFonts w:cs="Times New Roman"/>
        </w:rPr>
        <w:t xml:space="preserve"> 2021, p. 67), preferând oricând lectura unui text digital, </w:t>
      </w:r>
      <w:proofErr w:type="spellStart"/>
      <w:r w:rsidRPr="00593243">
        <w:rPr>
          <w:rFonts w:cs="Times New Roman"/>
        </w:rPr>
        <w:t>faţă</w:t>
      </w:r>
      <w:proofErr w:type="spellEnd"/>
      <w:r w:rsidRPr="00593243">
        <w:rPr>
          <w:rFonts w:cs="Times New Roman"/>
        </w:rPr>
        <w:t xml:space="preserve"> de unul tipărit pe hârtie.</w:t>
      </w:r>
    </w:p>
    <w:p w14:paraId="2308E24E" w14:textId="77777777" w:rsidR="00B3102C" w:rsidRPr="00593243" w:rsidRDefault="00B3102C" w:rsidP="004D3988">
      <w:pPr>
        <w:pStyle w:val="Listparagraf"/>
        <w:spacing w:before="240" w:after="360"/>
        <w:ind w:left="0"/>
        <w:rPr>
          <w:rFonts w:cs="Times New Roman"/>
        </w:rPr>
      </w:pPr>
      <w:r w:rsidRPr="00593243">
        <w:rPr>
          <w:rFonts w:cs="Times New Roman"/>
        </w:rPr>
        <w:tab/>
        <w:t>Fiindcă sunt foarte activi în mediul online și pe rețelele sociale, generația Z preferă comunicarea digitală, inclusiv mesageria instant (</w:t>
      </w:r>
      <w:proofErr w:type="spellStart"/>
      <w:r w:rsidRPr="00593243">
        <w:rPr>
          <w:rFonts w:cs="Times New Roman"/>
        </w:rPr>
        <w:t>WhatsApp</w:t>
      </w:r>
      <w:proofErr w:type="spellEnd"/>
      <w:r w:rsidRPr="00593243">
        <w:rPr>
          <w:rFonts w:cs="Times New Roman"/>
        </w:rPr>
        <w:t xml:space="preserve">, Telegram, </w:t>
      </w:r>
      <w:proofErr w:type="spellStart"/>
      <w:r w:rsidRPr="00593243">
        <w:rPr>
          <w:rFonts w:cs="Times New Roman"/>
        </w:rPr>
        <w:t>Snapchat</w:t>
      </w:r>
      <w:proofErr w:type="spellEnd"/>
      <w:r w:rsidRPr="00593243">
        <w:rPr>
          <w:rFonts w:cs="Times New Roman"/>
        </w:rPr>
        <w:t xml:space="preserve">, Discord etc) și platformele de social-media (Facebook, </w:t>
      </w:r>
      <w:proofErr w:type="spellStart"/>
      <w:r w:rsidRPr="00593243">
        <w:rPr>
          <w:rFonts w:cs="Times New Roman"/>
        </w:rPr>
        <w:t>Instagram</w:t>
      </w:r>
      <w:proofErr w:type="spellEnd"/>
      <w:r w:rsidRPr="00593243">
        <w:rPr>
          <w:rFonts w:cs="Times New Roman"/>
        </w:rPr>
        <w:t xml:space="preserve">, </w:t>
      </w:r>
      <w:proofErr w:type="spellStart"/>
      <w:r w:rsidRPr="00593243">
        <w:rPr>
          <w:rFonts w:cs="Times New Roman"/>
        </w:rPr>
        <w:t>TikTok</w:t>
      </w:r>
      <w:proofErr w:type="spellEnd"/>
      <w:r w:rsidRPr="00593243">
        <w:rPr>
          <w:rFonts w:cs="Times New Roman"/>
        </w:rPr>
        <w:t>, X etc), pentru interacțiunile sociale și profesionale.</w:t>
      </w:r>
    </w:p>
    <w:p w14:paraId="26DE8827" w14:textId="77777777" w:rsidR="00B3102C" w:rsidRPr="00593243" w:rsidRDefault="00B3102C" w:rsidP="004D3988">
      <w:pPr>
        <w:pStyle w:val="Listparagraf"/>
        <w:spacing w:before="240" w:after="360"/>
        <w:ind w:left="0"/>
        <w:rPr>
          <w:rFonts w:cs="Times New Roman"/>
        </w:rPr>
      </w:pPr>
      <w:r>
        <w:rPr>
          <w:rFonts w:cs="Times New Roman"/>
        </w:rPr>
        <w:tab/>
      </w:r>
      <w:r w:rsidRPr="00593243">
        <w:rPr>
          <w:rFonts w:cs="Times New Roman"/>
        </w:rPr>
        <w:t xml:space="preserve">Această generație este conștientă de fluxul de informații cu care se confruntă zilnic și tinde să fie critică și selectivă în ceea ce privește sursele de știri și informații pe care le primește. </w:t>
      </w:r>
    </w:p>
    <w:p w14:paraId="421A1463" w14:textId="77777777" w:rsidR="00B3102C" w:rsidRPr="00593243" w:rsidRDefault="00B3102C" w:rsidP="004D3988">
      <w:pPr>
        <w:pStyle w:val="Listparagraf"/>
        <w:spacing w:before="120" w:after="120"/>
        <w:ind w:left="0"/>
        <w:contextualSpacing w:val="0"/>
        <w:rPr>
          <w:rFonts w:cs="Times New Roman"/>
        </w:rPr>
      </w:pPr>
      <w:r w:rsidRPr="00593243">
        <w:rPr>
          <w:rFonts w:cs="Times New Roman"/>
        </w:rPr>
        <w:tab/>
        <w:t xml:space="preserve">Cu toate acestea, membrii generației Z, sunt flexibili </w:t>
      </w:r>
      <w:proofErr w:type="spellStart"/>
      <w:r w:rsidRPr="00593243">
        <w:rPr>
          <w:rFonts w:cs="Times New Roman"/>
        </w:rPr>
        <w:t>şi</w:t>
      </w:r>
      <w:proofErr w:type="spellEnd"/>
      <w:r w:rsidRPr="00593243">
        <w:rPr>
          <w:rFonts w:cs="Times New Roman"/>
        </w:rPr>
        <w:t xml:space="preserve"> deschiși la schimbare, adaptabili, creativi </w:t>
      </w:r>
      <w:proofErr w:type="spellStart"/>
      <w:r w:rsidRPr="00593243">
        <w:rPr>
          <w:rFonts w:cs="Times New Roman"/>
        </w:rPr>
        <w:t>şi</w:t>
      </w:r>
      <w:proofErr w:type="spellEnd"/>
      <w:r w:rsidRPr="00593243">
        <w:rPr>
          <w:rFonts w:cs="Times New Roman"/>
        </w:rPr>
        <w:t xml:space="preserve"> inovativi, dorind libertate, autonomie </w:t>
      </w:r>
      <w:proofErr w:type="spellStart"/>
      <w:r w:rsidRPr="00593243">
        <w:rPr>
          <w:rFonts w:cs="Times New Roman"/>
        </w:rPr>
        <w:t>şi</w:t>
      </w:r>
      <w:proofErr w:type="spellEnd"/>
      <w:r w:rsidRPr="00593243">
        <w:rPr>
          <w:rFonts w:cs="Times New Roman"/>
        </w:rPr>
        <w:t xml:space="preserve"> independentă în luarea deciziilor. </w:t>
      </w:r>
    </w:p>
    <w:p w14:paraId="30125C30" w14:textId="746D6437" w:rsidR="006D62FB" w:rsidRDefault="00B3102C" w:rsidP="004D3988">
      <w:pPr>
        <w:rPr>
          <w:b/>
          <w:bCs/>
        </w:rPr>
      </w:pPr>
      <w:proofErr w:type="spellStart"/>
      <w:r w:rsidRPr="00B3102C">
        <w:rPr>
          <w:b/>
          <w:bCs/>
        </w:rPr>
        <w:t>Referinţe</w:t>
      </w:r>
      <w:proofErr w:type="spellEnd"/>
      <w:r w:rsidRPr="00B3102C">
        <w:rPr>
          <w:b/>
          <w:bCs/>
        </w:rPr>
        <w:t xml:space="preserve"> bibliografice:</w:t>
      </w:r>
    </w:p>
    <w:p w14:paraId="450DD6C3" w14:textId="77777777" w:rsidR="001E06FB" w:rsidRDefault="001E06FB" w:rsidP="004D3988">
      <w:pPr>
        <w:pStyle w:val="Listparagraf"/>
        <w:numPr>
          <w:ilvl w:val="0"/>
          <w:numId w:val="2"/>
        </w:numPr>
        <w:spacing w:line="480" w:lineRule="auto"/>
      </w:pPr>
      <w:proofErr w:type="spellStart"/>
      <w:r>
        <w:t>Bonchiş</w:t>
      </w:r>
      <w:proofErr w:type="spellEnd"/>
      <w:r>
        <w:t xml:space="preserve">, E. (2021). </w:t>
      </w:r>
      <w:proofErr w:type="spellStart"/>
      <w:r w:rsidRPr="00116DE8">
        <w:rPr>
          <w:i/>
          <w:iCs/>
        </w:rPr>
        <w:t>Generatia</w:t>
      </w:r>
      <w:proofErr w:type="spellEnd"/>
      <w:r w:rsidRPr="00116DE8">
        <w:rPr>
          <w:i/>
          <w:iCs/>
        </w:rPr>
        <w:t xml:space="preserve"> Z: o perspectivă psihologică </w:t>
      </w:r>
      <w:proofErr w:type="spellStart"/>
      <w:r w:rsidRPr="00116DE8">
        <w:rPr>
          <w:i/>
          <w:iCs/>
        </w:rPr>
        <w:t>şi</w:t>
      </w:r>
      <w:proofErr w:type="spellEnd"/>
      <w:r w:rsidRPr="00116DE8">
        <w:rPr>
          <w:i/>
          <w:iCs/>
        </w:rPr>
        <w:t xml:space="preserve"> </w:t>
      </w:r>
      <w:proofErr w:type="spellStart"/>
      <w:r w:rsidRPr="00116DE8">
        <w:rPr>
          <w:i/>
          <w:iCs/>
        </w:rPr>
        <w:t>educaţională</w:t>
      </w:r>
      <w:proofErr w:type="spellEnd"/>
      <w:r>
        <w:t xml:space="preserve">. Polirom. </w:t>
      </w:r>
    </w:p>
    <w:p w14:paraId="3EF4CEBB" w14:textId="77777777" w:rsidR="001E06FB" w:rsidRPr="007E4732" w:rsidRDefault="001E06FB" w:rsidP="004D3988">
      <w:pPr>
        <w:pStyle w:val="Listparagraf"/>
        <w:numPr>
          <w:ilvl w:val="0"/>
          <w:numId w:val="2"/>
        </w:numPr>
        <w:spacing w:line="480" w:lineRule="auto"/>
        <w:rPr>
          <w:rFonts w:eastAsia="Times New Roman" w:cs="Times New Roman"/>
          <w:kern w:val="0"/>
          <w:lang w:eastAsia="ro-RO"/>
          <w14:ligatures w14:val="none"/>
        </w:rPr>
      </w:pPr>
      <w:proofErr w:type="spellStart"/>
      <w:r w:rsidRPr="007E4732">
        <w:rPr>
          <w:rFonts w:eastAsia="Times New Roman" w:cs="Times New Roman"/>
          <w:kern w:val="0"/>
          <w:lang w:eastAsia="ro-RO"/>
          <w14:ligatures w14:val="none"/>
        </w:rPr>
        <w:t>Dąbrowski</w:t>
      </w:r>
      <w:proofErr w:type="spellEnd"/>
      <w:r w:rsidRPr="007E4732">
        <w:rPr>
          <w:rFonts w:eastAsia="Times New Roman" w:cs="Times New Roman"/>
          <w:kern w:val="0"/>
          <w:lang w:eastAsia="ro-RO"/>
          <w14:ligatures w14:val="none"/>
        </w:rPr>
        <w:t xml:space="preserve">, L., &amp; </w:t>
      </w:r>
      <w:proofErr w:type="spellStart"/>
      <w:r w:rsidRPr="007E4732">
        <w:rPr>
          <w:rFonts w:eastAsia="Times New Roman" w:cs="Times New Roman"/>
          <w:kern w:val="0"/>
          <w:lang w:eastAsia="ro-RO"/>
          <w14:ligatures w14:val="none"/>
        </w:rPr>
        <w:t>Sroda-Murawska</w:t>
      </w:r>
      <w:proofErr w:type="spellEnd"/>
      <w:r w:rsidRPr="007E4732">
        <w:rPr>
          <w:rFonts w:eastAsia="Times New Roman" w:cs="Times New Roman"/>
          <w:kern w:val="0"/>
          <w:lang w:eastAsia="ro-RO"/>
          <w14:ligatures w14:val="none"/>
        </w:rPr>
        <w:t xml:space="preserve">, S. (2023). </w:t>
      </w:r>
      <w:proofErr w:type="spellStart"/>
      <w:r w:rsidRPr="007E4732">
        <w:rPr>
          <w:rFonts w:eastAsia="Times New Roman" w:cs="Times New Roman"/>
          <w:i/>
          <w:iCs/>
          <w:kern w:val="0"/>
          <w:lang w:eastAsia="ro-RO"/>
          <w14:ligatures w14:val="none"/>
        </w:rPr>
        <w:t>Generation</w:t>
      </w:r>
      <w:proofErr w:type="spellEnd"/>
      <w:r w:rsidRPr="007E4732">
        <w:rPr>
          <w:rFonts w:eastAsia="Times New Roman" w:cs="Times New Roman"/>
          <w:i/>
          <w:iCs/>
          <w:kern w:val="0"/>
          <w:lang w:eastAsia="ro-RO"/>
          <w14:ligatures w14:val="none"/>
        </w:rPr>
        <w:t xml:space="preserve"> Z on </w:t>
      </w:r>
      <w:proofErr w:type="spellStart"/>
      <w:r w:rsidRPr="007E4732">
        <w:rPr>
          <w:rFonts w:eastAsia="Times New Roman" w:cs="Times New Roman"/>
          <w:i/>
          <w:iCs/>
          <w:kern w:val="0"/>
          <w:lang w:eastAsia="ro-RO"/>
          <w14:ligatures w14:val="none"/>
        </w:rPr>
        <w:t>the</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rise</w:t>
      </w:r>
      <w:proofErr w:type="spellEnd"/>
      <w:r w:rsidRPr="007E4732">
        <w:rPr>
          <w:rFonts w:eastAsia="Times New Roman" w:cs="Times New Roman"/>
          <w:i/>
          <w:iCs/>
          <w:kern w:val="0"/>
          <w:lang w:eastAsia="ro-RO"/>
          <w14:ligatures w14:val="none"/>
        </w:rPr>
        <w:t xml:space="preserve">: A </w:t>
      </w:r>
      <w:proofErr w:type="spellStart"/>
      <w:r w:rsidRPr="007E4732">
        <w:rPr>
          <w:rFonts w:eastAsia="Times New Roman" w:cs="Times New Roman"/>
          <w:i/>
          <w:iCs/>
          <w:kern w:val="0"/>
          <w:lang w:eastAsia="ro-RO"/>
          <w14:ligatures w14:val="none"/>
        </w:rPr>
        <w:t>scientometric</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analysis</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using</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CiteSpace</w:t>
      </w:r>
      <w:proofErr w:type="spellEnd"/>
      <w:r w:rsidRPr="007E4732">
        <w:rPr>
          <w:rFonts w:eastAsia="Times New Roman" w:cs="Times New Roman"/>
          <w:kern w:val="0"/>
          <w:lang w:eastAsia="ro-RO"/>
          <w14:ligatures w14:val="none"/>
        </w:rPr>
        <w:t>.</w:t>
      </w:r>
    </w:p>
    <w:p w14:paraId="50ABB83F" w14:textId="77777777" w:rsidR="001E06FB" w:rsidRDefault="001E06FB" w:rsidP="004D3988">
      <w:pPr>
        <w:pStyle w:val="Listparagraf"/>
        <w:numPr>
          <w:ilvl w:val="0"/>
          <w:numId w:val="2"/>
        </w:numPr>
        <w:spacing w:line="480" w:lineRule="auto"/>
        <w:rPr>
          <w:rFonts w:eastAsia="Times New Roman" w:cs="Times New Roman"/>
          <w:kern w:val="0"/>
          <w:lang w:eastAsia="ro-RO"/>
          <w14:ligatures w14:val="none"/>
        </w:rPr>
      </w:pPr>
      <w:proofErr w:type="spellStart"/>
      <w:r w:rsidRPr="007E4732">
        <w:rPr>
          <w:rFonts w:eastAsia="Times New Roman" w:cs="Times New Roman"/>
          <w:kern w:val="0"/>
          <w:lang w:eastAsia="ro-RO"/>
          <w14:ligatures w14:val="none"/>
        </w:rPr>
        <w:t>Dąbrowski</w:t>
      </w:r>
      <w:proofErr w:type="spellEnd"/>
      <w:r w:rsidRPr="007E4732">
        <w:rPr>
          <w:rFonts w:eastAsia="Times New Roman" w:cs="Times New Roman"/>
          <w:kern w:val="0"/>
          <w:lang w:eastAsia="ro-RO"/>
          <w14:ligatures w14:val="none"/>
        </w:rPr>
        <w:t xml:space="preserve">, L., &amp; </w:t>
      </w:r>
      <w:proofErr w:type="spellStart"/>
      <w:r w:rsidRPr="007E4732">
        <w:rPr>
          <w:rFonts w:eastAsia="Times New Roman" w:cs="Times New Roman"/>
          <w:kern w:val="0"/>
          <w:lang w:eastAsia="ro-RO"/>
          <w14:ligatures w14:val="none"/>
        </w:rPr>
        <w:t>Sroda-Murawska</w:t>
      </w:r>
      <w:proofErr w:type="spellEnd"/>
      <w:r w:rsidRPr="007E4732">
        <w:rPr>
          <w:rFonts w:eastAsia="Times New Roman" w:cs="Times New Roman"/>
          <w:kern w:val="0"/>
          <w:lang w:eastAsia="ro-RO"/>
          <w14:ligatures w14:val="none"/>
        </w:rPr>
        <w:t xml:space="preserve">, S. (2023). </w:t>
      </w:r>
      <w:proofErr w:type="spellStart"/>
      <w:r w:rsidRPr="007E4732">
        <w:rPr>
          <w:rFonts w:eastAsia="Times New Roman" w:cs="Times New Roman"/>
          <w:i/>
          <w:iCs/>
          <w:kern w:val="0"/>
          <w:lang w:eastAsia="ro-RO"/>
          <w14:ligatures w14:val="none"/>
        </w:rPr>
        <w:t>Generation</w:t>
      </w:r>
      <w:proofErr w:type="spellEnd"/>
      <w:r w:rsidRPr="007E4732">
        <w:rPr>
          <w:rFonts w:eastAsia="Times New Roman" w:cs="Times New Roman"/>
          <w:i/>
          <w:iCs/>
          <w:kern w:val="0"/>
          <w:lang w:eastAsia="ro-RO"/>
          <w14:ligatures w14:val="none"/>
        </w:rPr>
        <w:t xml:space="preserve"> Z on </w:t>
      </w:r>
      <w:proofErr w:type="spellStart"/>
      <w:r w:rsidRPr="007E4732">
        <w:rPr>
          <w:rFonts w:eastAsia="Times New Roman" w:cs="Times New Roman"/>
          <w:i/>
          <w:iCs/>
          <w:kern w:val="0"/>
          <w:lang w:eastAsia="ro-RO"/>
          <w14:ligatures w14:val="none"/>
        </w:rPr>
        <w:t>the</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rise</w:t>
      </w:r>
      <w:proofErr w:type="spellEnd"/>
      <w:r w:rsidRPr="007E4732">
        <w:rPr>
          <w:rFonts w:eastAsia="Times New Roman" w:cs="Times New Roman"/>
          <w:i/>
          <w:iCs/>
          <w:kern w:val="0"/>
          <w:lang w:eastAsia="ro-RO"/>
          <w14:ligatures w14:val="none"/>
        </w:rPr>
        <w:t xml:space="preserve">: A </w:t>
      </w:r>
      <w:proofErr w:type="spellStart"/>
      <w:r w:rsidRPr="007E4732">
        <w:rPr>
          <w:rFonts w:eastAsia="Times New Roman" w:cs="Times New Roman"/>
          <w:i/>
          <w:iCs/>
          <w:kern w:val="0"/>
          <w:lang w:eastAsia="ro-RO"/>
          <w14:ligatures w14:val="none"/>
        </w:rPr>
        <w:t>scientometric</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analysis</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using</w:t>
      </w:r>
      <w:proofErr w:type="spellEnd"/>
      <w:r w:rsidRPr="007E4732">
        <w:rPr>
          <w:rFonts w:eastAsia="Times New Roman" w:cs="Times New Roman"/>
          <w:i/>
          <w:iCs/>
          <w:kern w:val="0"/>
          <w:lang w:eastAsia="ro-RO"/>
          <w14:ligatures w14:val="none"/>
        </w:rPr>
        <w:t xml:space="preserve"> </w:t>
      </w:r>
      <w:proofErr w:type="spellStart"/>
      <w:r w:rsidRPr="007E4732">
        <w:rPr>
          <w:rFonts w:eastAsia="Times New Roman" w:cs="Times New Roman"/>
          <w:i/>
          <w:iCs/>
          <w:kern w:val="0"/>
          <w:lang w:eastAsia="ro-RO"/>
          <w14:ligatures w14:val="none"/>
        </w:rPr>
        <w:t>CiteSpace</w:t>
      </w:r>
      <w:proofErr w:type="spellEnd"/>
      <w:r w:rsidRPr="007E4732">
        <w:rPr>
          <w:rFonts w:eastAsia="Times New Roman" w:cs="Times New Roman"/>
          <w:kern w:val="0"/>
          <w:lang w:eastAsia="ro-RO"/>
          <w14:ligatures w14:val="none"/>
        </w:rPr>
        <w:t>.</w:t>
      </w:r>
    </w:p>
    <w:p w14:paraId="66C81A55" w14:textId="77777777" w:rsidR="001E06FB" w:rsidRPr="00AA6AF7" w:rsidRDefault="001E06FB" w:rsidP="004D3988">
      <w:pPr>
        <w:pStyle w:val="Listparagraf"/>
        <w:numPr>
          <w:ilvl w:val="0"/>
          <w:numId w:val="2"/>
        </w:numPr>
      </w:pPr>
      <w:proofErr w:type="spellStart"/>
      <w:r w:rsidRPr="00AA6AF7">
        <w:t>McCrindle</w:t>
      </w:r>
      <w:proofErr w:type="spellEnd"/>
      <w:r w:rsidRPr="00AA6AF7">
        <w:t xml:space="preserve">, M., &amp; </w:t>
      </w:r>
      <w:proofErr w:type="spellStart"/>
      <w:r w:rsidRPr="00AA6AF7">
        <w:t>Fell</w:t>
      </w:r>
      <w:proofErr w:type="spellEnd"/>
      <w:r w:rsidRPr="00AA6AF7">
        <w:t xml:space="preserve">, A. (2020). </w:t>
      </w:r>
      <w:proofErr w:type="spellStart"/>
      <w:r w:rsidRPr="00AA6AF7">
        <w:t>Understanding</w:t>
      </w:r>
      <w:proofErr w:type="spellEnd"/>
      <w:r w:rsidRPr="00AA6AF7">
        <w:t xml:space="preserve"> </w:t>
      </w:r>
      <w:proofErr w:type="spellStart"/>
      <w:r w:rsidRPr="00AA6AF7">
        <w:t>Generation</w:t>
      </w:r>
      <w:proofErr w:type="spellEnd"/>
      <w:r w:rsidRPr="00AA6AF7">
        <w:t xml:space="preserve"> Alpha.</w:t>
      </w:r>
    </w:p>
    <w:p w14:paraId="25A719BB" w14:textId="77777777" w:rsidR="001E06FB" w:rsidRDefault="001E06FB" w:rsidP="004D3988">
      <w:pPr>
        <w:pStyle w:val="Listparagraf"/>
        <w:numPr>
          <w:ilvl w:val="0"/>
          <w:numId w:val="2"/>
        </w:numPr>
        <w:spacing w:line="480" w:lineRule="auto"/>
      </w:pPr>
      <w:proofErr w:type="spellStart"/>
      <w:r>
        <w:t>Travnickova</w:t>
      </w:r>
      <w:proofErr w:type="spellEnd"/>
      <w:r>
        <w:t xml:space="preserve">, H. (2024). </w:t>
      </w:r>
      <w:proofErr w:type="spellStart"/>
      <w:r w:rsidRPr="000A5D84">
        <w:rPr>
          <w:i/>
          <w:iCs/>
        </w:rPr>
        <w:t>Generation</w:t>
      </w:r>
      <w:proofErr w:type="spellEnd"/>
      <w:r w:rsidRPr="000A5D84">
        <w:rPr>
          <w:i/>
          <w:iCs/>
        </w:rPr>
        <w:t xml:space="preserve"> Z </w:t>
      </w:r>
      <w:proofErr w:type="spellStart"/>
      <w:r w:rsidRPr="000A5D84">
        <w:rPr>
          <w:i/>
          <w:iCs/>
        </w:rPr>
        <w:t>competencies</w:t>
      </w:r>
      <w:proofErr w:type="spellEnd"/>
      <w:r w:rsidRPr="000A5D84">
        <w:rPr>
          <w:i/>
          <w:iCs/>
        </w:rPr>
        <w:t xml:space="preserve">: A case </w:t>
      </w:r>
      <w:proofErr w:type="spellStart"/>
      <w:r w:rsidRPr="000A5D84">
        <w:rPr>
          <w:i/>
          <w:iCs/>
        </w:rPr>
        <w:t>study</w:t>
      </w:r>
      <w:proofErr w:type="spellEnd"/>
      <w:r w:rsidRPr="000A5D84">
        <w:rPr>
          <w:i/>
          <w:iCs/>
        </w:rPr>
        <w:t xml:space="preserve"> of a </w:t>
      </w:r>
      <w:proofErr w:type="spellStart"/>
      <w:r w:rsidRPr="000A5D84">
        <w:rPr>
          <w:i/>
          <w:iCs/>
        </w:rPr>
        <w:t>Blended</w:t>
      </w:r>
      <w:proofErr w:type="spellEnd"/>
      <w:r w:rsidRPr="000A5D84">
        <w:rPr>
          <w:i/>
          <w:iCs/>
        </w:rPr>
        <w:t xml:space="preserve"> Intensive </w:t>
      </w:r>
      <w:proofErr w:type="spellStart"/>
      <w:r w:rsidRPr="000A5D84">
        <w:rPr>
          <w:i/>
          <w:iCs/>
        </w:rPr>
        <w:t>Programme</w:t>
      </w:r>
      <w:proofErr w:type="spellEnd"/>
      <w:r w:rsidRPr="000A5D84">
        <w:rPr>
          <w:i/>
          <w:iCs/>
        </w:rPr>
        <w:t xml:space="preserve"> (BIP)</w:t>
      </w:r>
      <w:r>
        <w:t xml:space="preserve">. </w:t>
      </w:r>
      <w:hyperlink r:id="rId7" w:history="1">
        <w:r>
          <w:rPr>
            <w:rStyle w:val="Hyperlink"/>
          </w:rPr>
          <w:t>https://doi.org/10.32725/978-80-7694-053-6.26</w:t>
        </w:r>
      </w:hyperlink>
    </w:p>
    <w:p w14:paraId="1692CF29" w14:textId="77777777" w:rsidR="001E06FB" w:rsidRDefault="001E06FB" w:rsidP="004D3988">
      <w:pPr>
        <w:pStyle w:val="Listparagraf"/>
        <w:numPr>
          <w:ilvl w:val="0"/>
          <w:numId w:val="2"/>
        </w:numPr>
        <w:spacing w:line="480" w:lineRule="auto"/>
      </w:pPr>
      <w:proofErr w:type="spellStart"/>
      <w:r>
        <w:t>Travnickova</w:t>
      </w:r>
      <w:proofErr w:type="spellEnd"/>
      <w:r>
        <w:t xml:space="preserve">, H. (2024). </w:t>
      </w:r>
      <w:proofErr w:type="spellStart"/>
      <w:r w:rsidRPr="000A5D84">
        <w:rPr>
          <w:i/>
          <w:iCs/>
        </w:rPr>
        <w:t>Generation</w:t>
      </w:r>
      <w:proofErr w:type="spellEnd"/>
      <w:r w:rsidRPr="000A5D84">
        <w:rPr>
          <w:i/>
          <w:iCs/>
        </w:rPr>
        <w:t xml:space="preserve"> Z </w:t>
      </w:r>
      <w:proofErr w:type="spellStart"/>
      <w:r w:rsidRPr="000A5D84">
        <w:rPr>
          <w:i/>
          <w:iCs/>
        </w:rPr>
        <w:t>competencies</w:t>
      </w:r>
      <w:proofErr w:type="spellEnd"/>
      <w:r w:rsidRPr="000A5D84">
        <w:rPr>
          <w:i/>
          <w:iCs/>
        </w:rPr>
        <w:t xml:space="preserve">: A case </w:t>
      </w:r>
      <w:proofErr w:type="spellStart"/>
      <w:r w:rsidRPr="000A5D84">
        <w:rPr>
          <w:i/>
          <w:iCs/>
        </w:rPr>
        <w:t>study</w:t>
      </w:r>
      <w:proofErr w:type="spellEnd"/>
      <w:r w:rsidRPr="000A5D84">
        <w:rPr>
          <w:i/>
          <w:iCs/>
        </w:rPr>
        <w:t xml:space="preserve"> of a </w:t>
      </w:r>
      <w:proofErr w:type="spellStart"/>
      <w:r w:rsidRPr="000A5D84">
        <w:rPr>
          <w:i/>
          <w:iCs/>
        </w:rPr>
        <w:t>Blended</w:t>
      </w:r>
      <w:proofErr w:type="spellEnd"/>
      <w:r w:rsidRPr="000A5D84">
        <w:rPr>
          <w:i/>
          <w:iCs/>
        </w:rPr>
        <w:t xml:space="preserve"> Intensive </w:t>
      </w:r>
      <w:proofErr w:type="spellStart"/>
      <w:r w:rsidRPr="000A5D84">
        <w:rPr>
          <w:i/>
          <w:iCs/>
        </w:rPr>
        <w:t>Programme</w:t>
      </w:r>
      <w:proofErr w:type="spellEnd"/>
      <w:r w:rsidRPr="000A5D84">
        <w:rPr>
          <w:i/>
          <w:iCs/>
        </w:rPr>
        <w:t xml:space="preserve"> (BIP)</w:t>
      </w:r>
      <w:r>
        <w:t xml:space="preserve">. </w:t>
      </w:r>
      <w:hyperlink r:id="rId8" w:history="1">
        <w:r>
          <w:rPr>
            <w:rStyle w:val="Hyperlink"/>
          </w:rPr>
          <w:t>https://doi.org/10.32725/978-80-7694-053-6.26</w:t>
        </w:r>
      </w:hyperlink>
    </w:p>
    <w:p w14:paraId="5BAE9F93" w14:textId="77777777" w:rsidR="001E06FB" w:rsidRPr="007E4732" w:rsidRDefault="001E06FB" w:rsidP="004D3988">
      <w:pPr>
        <w:pStyle w:val="Listparagraf"/>
        <w:spacing w:line="480" w:lineRule="auto"/>
        <w:rPr>
          <w:rFonts w:eastAsia="Times New Roman" w:cs="Times New Roman"/>
          <w:kern w:val="0"/>
          <w:lang w:eastAsia="ro-RO"/>
          <w14:ligatures w14:val="none"/>
        </w:rPr>
      </w:pPr>
    </w:p>
    <w:p w14:paraId="1FE76964" w14:textId="77777777" w:rsidR="00AA6AF7" w:rsidRDefault="00AA6AF7" w:rsidP="004D3988">
      <w:pPr>
        <w:pStyle w:val="Listparagraf"/>
        <w:spacing w:line="480" w:lineRule="auto"/>
      </w:pPr>
    </w:p>
    <w:p w14:paraId="2FFF4FB3" w14:textId="77777777" w:rsidR="00DA13EE" w:rsidRPr="00DA13EE" w:rsidRDefault="00DA13EE" w:rsidP="004D3988">
      <w:pPr>
        <w:pStyle w:val="Listparagraf"/>
        <w:rPr>
          <w:b/>
          <w:bCs/>
        </w:rPr>
      </w:pPr>
    </w:p>
    <w:p w14:paraId="17E69B40" w14:textId="77777777" w:rsidR="00B3102C" w:rsidRPr="00B3102C" w:rsidRDefault="00B3102C" w:rsidP="004D3988">
      <w:pPr>
        <w:rPr>
          <w:b/>
          <w:bCs/>
        </w:rPr>
      </w:pPr>
    </w:p>
    <w:p w14:paraId="61DF2502" w14:textId="77777777" w:rsidR="00B3102C" w:rsidRDefault="00B3102C" w:rsidP="004D3988"/>
    <w:sectPr w:rsidR="00B3102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E5BA" w14:textId="77777777" w:rsidR="00FA266B" w:rsidRDefault="00FA266B" w:rsidP="001E06FB">
      <w:pPr>
        <w:spacing w:line="240" w:lineRule="auto"/>
      </w:pPr>
      <w:r>
        <w:separator/>
      </w:r>
    </w:p>
  </w:endnote>
  <w:endnote w:type="continuationSeparator" w:id="0">
    <w:p w14:paraId="35B8DE73" w14:textId="77777777" w:rsidR="00FA266B" w:rsidRDefault="00FA266B" w:rsidP="001E0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669383"/>
      <w:docPartObj>
        <w:docPartGallery w:val="Page Numbers (Bottom of Page)"/>
        <w:docPartUnique/>
      </w:docPartObj>
    </w:sdtPr>
    <w:sdtContent>
      <w:p w14:paraId="790F5EBD" w14:textId="1AA7CDDA" w:rsidR="001E06FB" w:rsidRDefault="001E06FB">
        <w:pPr>
          <w:pStyle w:val="Subsol"/>
          <w:jc w:val="center"/>
        </w:pPr>
        <w:r>
          <w:fldChar w:fldCharType="begin"/>
        </w:r>
        <w:r>
          <w:instrText>PAGE   \* MERGEFORMAT</w:instrText>
        </w:r>
        <w:r>
          <w:fldChar w:fldCharType="separate"/>
        </w:r>
        <w:r>
          <w:t>2</w:t>
        </w:r>
        <w:r>
          <w:fldChar w:fldCharType="end"/>
        </w:r>
      </w:p>
    </w:sdtContent>
  </w:sdt>
  <w:p w14:paraId="28F5A558" w14:textId="77777777" w:rsidR="001E06FB" w:rsidRDefault="001E06F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544D" w14:textId="77777777" w:rsidR="00FA266B" w:rsidRDefault="00FA266B" w:rsidP="001E06FB">
      <w:pPr>
        <w:spacing w:line="240" w:lineRule="auto"/>
      </w:pPr>
      <w:r>
        <w:separator/>
      </w:r>
    </w:p>
  </w:footnote>
  <w:footnote w:type="continuationSeparator" w:id="0">
    <w:p w14:paraId="0623A4D2" w14:textId="77777777" w:rsidR="00FA266B" w:rsidRDefault="00FA266B" w:rsidP="001E06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332C7"/>
    <w:multiLevelType w:val="hybridMultilevel"/>
    <w:tmpl w:val="801AE676"/>
    <w:lvl w:ilvl="0" w:tplc="FFFFFFFF">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5E6D3417"/>
    <w:multiLevelType w:val="hybridMultilevel"/>
    <w:tmpl w:val="2A2C4452"/>
    <w:lvl w:ilvl="0" w:tplc="04180001">
      <w:start w:val="1"/>
      <w:numFmt w:val="bullet"/>
      <w:lvlText w:val=""/>
      <w:lvlJc w:val="left"/>
      <w:pPr>
        <w:ind w:left="785" w:hanging="360"/>
      </w:pPr>
      <w:rPr>
        <w:rFonts w:ascii="Symbol" w:hAnsi="Symbol"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2" w15:restartNumberingAfterBreak="0">
    <w:nsid w:val="758E1E57"/>
    <w:multiLevelType w:val="hybridMultilevel"/>
    <w:tmpl w:val="2D5A37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7BC3E77"/>
    <w:multiLevelType w:val="hybridMultilevel"/>
    <w:tmpl w:val="163410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7928749">
    <w:abstractNumId w:val="1"/>
  </w:num>
  <w:num w:numId="2" w16cid:durableId="1487938881">
    <w:abstractNumId w:val="2"/>
  </w:num>
  <w:num w:numId="3" w16cid:durableId="1930385722">
    <w:abstractNumId w:val="0"/>
  </w:num>
  <w:num w:numId="4" w16cid:durableId="1964188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CA"/>
    <w:rsid w:val="00065BE4"/>
    <w:rsid w:val="00094761"/>
    <w:rsid w:val="001A5F31"/>
    <w:rsid w:val="001E06FB"/>
    <w:rsid w:val="00277860"/>
    <w:rsid w:val="00395BD5"/>
    <w:rsid w:val="004D3988"/>
    <w:rsid w:val="00563B4D"/>
    <w:rsid w:val="006656CA"/>
    <w:rsid w:val="006D62FB"/>
    <w:rsid w:val="0070023E"/>
    <w:rsid w:val="0072653E"/>
    <w:rsid w:val="007C0042"/>
    <w:rsid w:val="007E4B8B"/>
    <w:rsid w:val="008F2F51"/>
    <w:rsid w:val="00A47C50"/>
    <w:rsid w:val="00AA6AF7"/>
    <w:rsid w:val="00B3102C"/>
    <w:rsid w:val="00DA13EE"/>
    <w:rsid w:val="00F67137"/>
    <w:rsid w:val="00FA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14CA"/>
  <w15:chartTrackingRefBased/>
  <w15:docId w15:val="{3B47D1F4-D17A-423B-83B8-127545FF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icenta"/>
    <w:qFormat/>
    <w:rsid w:val="00B3102C"/>
    <w:pPr>
      <w:spacing w:line="360" w:lineRule="auto"/>
      <w:jc w:val="both"/>
    </w:pPr>
    <w:rPr>
      <w:rFonts w:ascii="Times New Roman" w:hAnsi="Times New Roman"/>
      <w:lang w:val="ro-RO"/>
    </w:rPr>
  </w:style>
  <w:style w:type="paragraph" w:styleId="Titlu1">
    <w:name w:val="heading 1"/>
    <w:basedOn w:val="Normal"/>
    <w:next w:val="Normal"/>
    <w:link w:val="Titlu1Caracter"/>
    <w:uiPriority w:val="9"/>
    <w:qFormat/>
    <w:rsid w:val="0072653E"/>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Titlu2">
    <w:name w:val="heading 2"/>
    <w:basedOn w:val="Normal"/>
    <w:next w:val="Normal"/>
    <w:link w:val="Titlu2Caracter"/>
    <w:uiPriority w:val="9"/>
    <w:semiHidden/>
    <w:unhideWhenUsed/>
    <w:qFormat/>
    <w:rsid w:val="0072653E"/>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Titlu3">
    <w:name w:val="heading 3"/>
    <w:basedOn w:val="Normal"/>
    <w:next w:val="Normal"/>
    <w:link w:val="Titlu3Caracter"/>
    <w:uiPriority w:val="9"/>
    <w:semiHidden/>
    <w:unhideWhenUsed/>
    <w:qFormat/>
    <w:rsid w:val="0072653E"/>
    <w:pPr>
      <w:keepNext/>
      <w:keepLines/>
      <w:spacing w:before="40"/>
      <w:outlineLvl w:val="2"/>
    </w:pPr>
    <w:rPr>
      <w:rFonts w:asciiTheme="majorHAnsi" w:eastAsiaTheme="majorEastAsia" w:hAnsiTheme="majorHAnsi" w:cstheme="majorBidi"/>
      <w:color w:val="6E6E6E" w:themeColor="accent1" w:themeShade="7F"/>
    </w:rPr>
  </w:style>
  <w:style w:type="paragraph" w:styleId="Titlu4">
    <w:name w:val="heading 4"/>
    <w:basedOn w:val="Normal"/>
    <w:next w:val="Normal"/>
    <w:link w:val="Titlu4Caracter"/>
    <w:uiPriority w:val="9"/>
    <w:semiHidden/>
    <w:unhideWhenUsed/>
    <w:qFormat/>
    <w:rsid w:val="0072653E"/>
    <w:pPr>
      <w:keepNext/>
      <w:keepLines/>
      <w:spacing w:before="40"/>
      <w:outlineLvl w:val="3"/>
    </w:pPr>
    <w:rPr>
      <w:rFonts w:asciiTheme="majorHAnsi" w:eastAsiaTheme="majorEastAsia" w:hAnsiTheme="majorHAnsi" w:cstheme="majorBidi"/>
      <w:i/>
      <w:iCs/>
      <w:color w:val="A5A5A5" w:themeColor="accent1" w:themeShade="BF"/>
    </w:rPr>
  </w:style>
  <w:style w:type="paragraph" w:styleId="Titlu5">
    <w:name w:val="heading 5"/>
    <w:basedOn w:val="Normal"/>
    <w:next w:val="Normal"/>
    <w:link w:val="Titlu5Caracter"/>
    <w:uiPriority w:val="9"/>
    <w:semiHidden/>
    <w:unhideWhenUsed/>
    <w:qFormat/>
    <w:rsid w:val="0072653E"/>
    <w:pPr>
      <w:keepNext/>
      <w:keepLines/>
      <w:spacing w:before="40"/>
      <w:outlineLvl w:val="4"/>
    </w:pPr>
    <w:rPr>
      <w:rFonts w:asciiTheme="majorHAnsi" w:eastAsiaTheme="majorEastAsia" w:hAnsiTheme="majorHAnsi" w:cstheme="majorBidi"/>
      <w:color w:val="A5A5A5" w:themeColor="accent1" w:themeShade="BF"/>
    </w:rPr>
  </w:style>
  <w:style w:type="paragraph" w:styleId="Titlu6">
    <w:name w:val="heading 6"/>
    <w:basedOn w:val="Normal"/>
    <w:next w:val="Normal"/>
    <w:link w:val="Titlu6Caracter"/>
    <w:uiPriority w:val="9"/>
    <w:semiHidden/>
    <w:unhideWhenUsed/>
    <w:qFormat/>
    <w:rsid w:val="0072653E"/>
    <w:pPr>
      <w:keepNext/>
      <w:keepLines/>
      <w:spacing w:before="40"/>
      <w:outlineLvl w:val="5"/>
    </w:pPr>
    <w:rPr>
      <w:rFonts w:asciiTheme="majorHAnsi" w:eastAsiaTheme="majorEastAsia" w:hAnsiTheme="majorHAnsi" w:cstheme="majorBidi"/>
      <w:color w:val="6E6E6E" w:themeColor="accent1" w:themeShade="7F"/>
    </w:rPr>
  </w:style>
  <w:style w:type="paragraph" w:styleId="Titlu7">
    <w:name w:val="heading 7"/>
    <w:basedOn w:val="Normal"/>
    <w:next w:val="Normal"/>
    <w:link w:val="Titlu7Caracter"/>
    <w:uiPriority w:val="9"/>
    <w:semiHidden/>
    <w:unhideWhenUsed/>
    <w:qFormat/>
    <w:rsid w:val="0072653E"/>
    <w:pPr>
      <w:keepNext/>
      <w:keepLines/>
      <w:spacing w:before="40"/>
      <w:outlineLvl w:val="6"/>
    </w:pPr>
    <w:rPr>
      <w:rFonts w:asciiTheme="majorHAnsi" w:eastAsiaTheme="majorEastAsia" w:hAnsiTheme="majorHAnsi" w:cstheme="majorBidi"/>
      <w:i/>
      <w:iCs/>
      <w:color w:val="6E6E6E" w:themeColor="accent1" w:themeShade="7F"/>
    </w:rPr>
  </w:style>
  <w:style w:type="paragraph" w:styleId="Titlu8">
    <w:name w:val="heading 8"/>
    <w:basedOn w:val="Normal"/>
    <w:next w:val="Normal"/>
    <w:link w:val="Titlu8Caracter"/>
    <w:uiPriority w:val="9"/>
    <w:semiHidden/>
    <w:unhideWhenUsed/>
    <w:qFormat/>
    <w:rsid w:val="007265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7265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2653E"/>
    <w:rPr>
      <w:rFonts w:asciiTheme="majorHAnsi" w:eastAsiaTheme="majorEastAsia" w:hAnsiTheme="majorHAnsi" w:cstheme="majorBidi"/>
      <w:color w:val="A5A5A5" w:themeColor="accent1" w:themeShade="BF"/>
      <w:sz w:val="32"/>
      <w:szCs w:val="32"/>
    </w:rPr>
  </w:style>
  <w:style w:type="character" w:customStyle="1" w:styleId="Titlu2Caracter">
    <w:name w:val="Titlu 2 Caracter"/>
    <w:basedOn w:val="Fontdeparagrafimplicit"/>
    <w:link w:val="Titlu2"/>
    <w:uiPriority w:val="9"/>
    <w:semiHidden/>
    <w:rsid w:val="0072653E"/>
    <w:rPr>
      <w:rFonts w:asciiTheme="majorHAnsi" w:eastAsiaTheme="majorEastAsia" w:hAnsiTheme="majorHAnsi" w:cstheme="majorBidi"/>
      <w:color w:val="A5A5A5" w:themeColor="accent1" w:themeShade="BF"/>
      <w:sz w:val="26"/>
      <w:szCs w:val="26"/>
    </w:rPr>
  </w:style>
  <w:style w:type="character" w:customStyle="1" w:styleId="Titlu3Caracter">
    <w:name w:val="Titlu 3 Caracter"/>
    <w:basedOn w:val="Fontdeparagrafimplicit"/>
    <w:link w:val="Titlu3"/>
    <w:uiPriority w:val="9"/>
    <w:semiHidden/>
    <w:rsid w:val="0072653E"/>
    <w:rPr>
      <w:rFonts w:asciiTheme="majorHAnsi" w:eastAsiaTheme="majorEastAsia" w:hAnsiTheme="majorHAnsi" w:cstheme="majorBidi"/>
      <w:color w:val="6E6E6E" w:themeColor="accent1" w:themeShade="7F"/>
    </w:rPr>
  </w:style>
  <w:style w:type="character" w:customStyle="1" w:styleId="Titlu4Caracter">
    <w:name w:val="Titlu 4 Caracter"/>
    <w:basedOn w:val="Fontdeparagrafimplicit"/>
    <w:link w:val="Titlu4"/>
    <w:uiPriority w:val="9"/>
    <w:semiHidden/>
    <w:rsid w:val="0072653E"/>
    <w:rPr>
      <w:rFonts w:asciiTheme="majorHAnsi" w:eastAsiaTheme="majorEastAsia" w:hAnsiTheme="majorHAnsi" w:cstheme="majorBidi"/>
      <w:i/>
      <w:iCs/>
      <w:color w:val="A5A5A5" w:themeColor="accent1" w:themeShade="BF"/>
    </w:rPr>
  </w:style>
  <w:style w:type="character" w:customStyle="1" w:styleId="Titlu5Caracter">
    <w:name w:val="Titlu 5 Caracter"/>
    <w:basedOn w:val="Fontdeparagrafimplicit"/>
    <w:link w:val="Titlu5"/>
    <w:uiPriority w:val="9"/>
    <w:semiHidden/>
    <w:rsid w:val="0072653E"/>
    <w:rPr>
      <w:rFonts w:asciiTheme="majorHAnsi" w:eastAsiaTheme="majorEastAsia" w:hAnsiTheme="majorHAnsi" w:cstheme="majorBidi"/>
      <w:color w:val="A5A5A5" w:themeColor="accent1" w:themeShade="BF"/>
    </w:rPr>
  </w:style>
  <w:style w:type="character" w:customStyle="1" w:styleId="Titlu6Caracter">
    <w:name w:val="Titlu 6 Caracter"/>
    <w:basedOn w:val="Fontdeparagrafimplicit"/>
    <w:link w:val="Titlu6"/>
    <w:uiPriority w:val="9"/>
    <w:semiHidden/>
    <w:rsid w:val="0072653E"/>
    <w:rPr>
      <w:rFonts w:asciiTheme="majorHAnsi" w:eastAsiaTheme="majorEastAsia" w:hAnsiTheme="majorHAnsi" w:cstheme="majorBidi"/>
      <w:color w:val="6E6E6E" w:themeColor="accent1" w:themeShade="7F"/>
    </w:rPr>
  </w:style>
  <w:style w:type="character" w:customStyle="1" w:styleId="Titlu7Caracter">
    <w:name w:val="Titlu 7 Caracter"/>
    <w:basedOn w:val="Fontdeparagrafimplicit"/>
    <w:link w:val="Titlu7"/>
    <w:uiPriority w:val="9"/>
    <w:semiHidden/>
    <w:rsid w:val="0072653E"/>
    <w:rPr>
      <w:rFonts w:asciiTheme="majorHAnsi" w:eastAsiaTheme="majorEastAsia" w:hAnsiTheme="majorHAnsi" w:cstheme="majorBidi"/>
      <w:i/>
      <w:iCs/>
      <w:color w:val="6E6E6E" w:themeColor="accent1" w:themeShade="7F"/>
    </w:rPr>
  </w:style>
  <w:style w:type="character" w:customStyle="1" w:styleId="Titlu8Caracter">
    <w:name w:val="Titlu 8 Caracter"/>
    <w:basedOn w:val="Fontdeparagrafimplicit"/>
    <w:link w:val="Titlu8"/>
    <w:uiPriority w:val="9"/>
    <w:semiHidden/>
    <w:rsid w:val="0072653E"/>
    <w:rPr>
      <w:rFonts w:asciiTheme="majorHAnsi" w:eastAsiaTheme="majorEastAsia" w:hAnsiTheme="majorHAnsi" w:cstheme="majorBidi"/>
      <w:color w:val="272727" w:themeColor="text1" w:themeTint="D8"/>
      <w:sz w:val="21"/>
      <w:szCs w:val="21"/>
    </w:rPr>
  </w:style>
  <w:style w:type="character" w:customStyle="1" w:styleId="Titlu9Caracter">
    <w:name w:val="Titlu 9 Caracter"/>
    <w:basedOn w:val="Fontdeparagrafimplicit"/>
    <w:link w:val="Titlu9"/>
    <w:uiPriority w:val="9"/>
    <w:semiHidden/>
    <w:rsid w:val="0072653E"/>
    <w:rPr>
      <w:rFonts w:asciiTheme="majorHAnsi" w:eastAsiaTheme="majorEastAsia" w:hAnsiTheme="majorHAnsi" w:cstheme="majorBidi"/>
      <w:i/>
      <w:iCs/>
      <w:color w:val="272727" w:themeColor="text1" w:themeTint="D8"/>
      <w:sz w:val="21"/>
      <w:szCs w:val="21"/>
    </w:rPr>
  </w:style>
  <w:style w:type="paragraph" w:styleId="Legend">
    <w:name w:val="caption"/>
    <w:basedOn w:val="Normal"/>
    <w:next w:val="Normal"/>
    <w:uiPriority w:val="35"/>
    <w:semiHidden/>
    <w:unhideWhenUsed/>
    <w:qFormat/>
    <w:rsid w:val="0072653E"/>
    <w:pPr>
      <w:spacing w:after="200"/>
    </w:pPr>
    <w:rPr>
      <w:i/>
      <w:iCs/>
      <w:color w:val="000000" w:themeColor="text2"/>
      <w:sz w:val="18"/>
      <w:szCs w:val="18"/>
    </w:rPr>
  </w:style>
  <w:style w:type="paragraph" w:styleId="Titlu">
    <w:name w:val="Title"/>
    <w:basedOn w:val="Normal"/>
    <w:next w:val="Normal"/>
    <w:link w:val="TitluCaracter"/>
    <w:uiPriority w:val="10"/>
    <w:qFormat/>
    <w:rsid w:val="0072653E"/>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2653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2653E"/>
    <w:pPr>
      <w:numPr>
        <w:ilvl w:val="1"/>
      </w:numPr>
      <w:spacing w:after="160"/>
    </w:pPr>
    <w:rPr>
      <w:rFonts w:eastAsiaTheme="minorEastAsia"/>
      <w:color w:val="5A5A5A" w:themeColor="text1" w:themeTint="A5"/>
      <w:spacing w:val="15"/>
      <w:sz w:val="22"/>
      <w:szCs w:val="22"/>
    </w:rPr>
  </w:style>
  <w:style w:type="character" w:customStyle="1" w:styleId="SubtitluCaracter">
    <w:name w:val="Subtitlu Caracter"/>
    <w:basedOn w:val="Fontdeparagrafimplicit"/>
    <w:link w:val="Subtitlu"/>
    <w:uiPriority w:val="11"/>
    <w:rsid w:val="0072653E"/>
    <w:rPr>
      <w:rFonts w:eastAsiaTheme="minorEastAsia"/>
      <w:color w:val="5A5A5A" w:themeColor="text1" w:themeTint="A5"/>
      <w:spacing w:val="15"/>
      <w:sz w:val="22"/>
      <w:szCs w:val="22"/>
    </w:rPr>
  </w:style>
  <w:style w:type="character" w:styleId="Robust">
    <w:name w:val="Strong"/>
    <w:uiPriority w:val="22"/>
    <w:qFormat/>
    <w:rsid w:val="0072653E"/>
    <w:rPr>
      <w:b/>
      <w:bCs/>
    </w:rPr>
  </w:style>
  <w:style w:type="character" w:styleId="Accentuat">
    <w:name w:val="Emphasis"/>
    <w:uiPriority w:val="20"/>
    <w:qFormat/>
    <w:rsid w:val="0072653E"/>
    <w:rPr>
      <w:i/>
      <w:iCs/>
    </w:rPr>
  </w:style>
  <w:style w:type="paragraph" w:styleId="Frspaiere">
    <w:name w:val="No Spacing"/>
    <w:basedOn w:val="Normal"/>
    <w:qFormat/>
    <w:rsid w:val="0072653E"/>
    <w:rPr>
      <w:rFonts w:ascii="Calibri" w:hAnsi="Calibri" w:cs="Calibri"/>
    </w:rPr>
  </w:style>
  <w:style w:type="paragraph" w:styleId="Citat">
    <w:name w:val="Quote"/>
    <w:basedOn w:val="Normal"/>
    <w:next w:val="Normal"/>
    <w:link w:val="CitatCaracter"/>
    <w:uiPriority w:val="29"/>
    <w:qFormat/>
    <w:rsid w:val="0072653E"/>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72653E"/>
    <w:rPr>
      <w:i/>
      <w:iCs/>
      <w:color w:val="404040" w:themeColor="text1" w:themeTint="BF"/>
    </w:rPr>
  </w:style>
  <w:style w:type="paragraph" w:styleId="Citatintens">
    <w:name w:val="Intense Quote"/>
    <w:basedOn w:val="Normal"/>
    <w:next w:val="Normal"/>
    <w:link w:val="CitatintensCaracter"/>
    <w:uiPriority w:val="30"/>
    <w:qFormat/>
    <w:rsid w:val="0072653E"/>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ntensCaracter">
    <w:name w:val="Citat intens Caracter"/>
    <w:basedOn w:val="Fontdeparagrafimplicit"/>
    <w:link w:val="Citatintens"/>
    <w:uiPriority w:val="30"/>
    <w:rsid w:val="0072653E"/>
    <w:rPr>
      <w:i/>
      <w:iCs/>
      <w:color w:val="DDDDDD" w:themeColor="accent1"/>
    </w:rPr>
  </w:style>
  <w:style w:type="character" w:styleId="Accentuaresubtil">
    <w:name w:val="Subtle Emphasis"/>
    <w:uiPriority w:val="19"/>
    <w:qFormat/>
    <w:rsid w:val="0072653E"/>
    <w:rPr>
      <w:i/>
      <w:iCs/>
      <w:color w:val="404040" w:themeColor="text1" w:themeTint="BF"/>
    </w:rPr>
  </w:style>
  <w:style w:type="character" w:styleId="Accentuareintens">
    <w:name w:val="Intense Emphasis"/>
    <w:uiPriority w:val="21"/>
    <w:qFormat/>
    <w:rsid w:val="0072653E"/>
    <w:rPr>
      <w:i/>
      <w:iCs/>
      <w:color w:val="DDDDDD" w:themeColor="accent1"/>
    </w:rPr>
  </w:style>
  <w:style w:type="character" w:styleId="Referiresubtil">
    <w:name w:val="Subtle Reference"/>
    <w:uiPriority w:val="31"/>
    <w:qFormat/>
    <w:rsid w:val="0072653E"/>
    <w:rPr>
      <w:smallCaps/>
      <w:color w:val="5A5A5A" w:themeColor="text1" w:themeTint="A5"/>
    </w:rPr>
  </w:style>
  <w:style w:type="character" w:styleId="Referireintens">
    <w:name w:val="Intense Reference"/>
    <w:uiPriority w:val="32"/>
    <w:qFormat/>
    <w:rsid w:val="0072653E"/>
    <w:rPr>
      <w:b/>
      <w:bCs/>
      <w:smallCaps/>
      <w:color w:val="DDDDDD" w:themeColor="accent1"/>
      <w:spacing w:val="5"/>
    </w:rPr>
  </w:style>
  <w:style w:type="character" w:styleId="Titlulcrii">
    <w:name w:val="Book Title"/>
    <w:uiPriority w:val="33"/>
    <w:qFormat/>
    <w:rsid w:val="0072653E"/>
    <w:rPr>
      <w:b/>
      <w:bCs/>
      <w:i/>
      <w:iCs/>
      <w:spacing w:val="5"/>
    </w:rPr>
  </w:style>
  <w:style w:type="paragraph" w:styleId="Titlucuprins">
    <w:name w:val="TOC Heading"/>
    <w:basedOn w:val="Titlu1"/>
    <w:next w:val="Normal"/>
    <w:uiPriority w:val="39"/>
    <w:semiHidden/>
    <w:unhideWhenUsed/>
    <w:qFormat/>
    <w:rsid w:val="0072653E"/>
    <w:pPr>
      <w:outlineLvl w:val="9"/>
    </w:pPr>
  </w:style>
  <w:style w:type="paragraph" w:customStyle="1" w:styleId="TableParagraph">
    <w:name w:val="Table Paragraph"/>
    <w:basedOn w:val="Normal"/>
    <w:uiPriority w:val="1"/>
    <w:qFormat/>
    <w:rsid w:val="0072653E"/>
    <w:pPr>
      <w:widowControl w:val="0"/>
      <w:autoSpaceDE w:val="0"/>
      <w:autoSpaceDN w:val="0"/>
      <w:ind w:left="105"/>
    </w:pPr>
    <w:rPr>
      <w:rFonts w:ascii="Calibri" w:eastAsia="Calibri" w:hAnsi="Calibri" w:cs="Calibri"/>
      <w:sz w:val="22"/>
      <w:szCs w:val="22"/>
    </w:rPr>
  </w:style>
  <w:style w:type="paragraph" w:styleId="Listparagraf">
    <w:name w:val="List Paragraph"/>
    <w:basedOn w:val="Normal"/>
    <w:uiPriority w:val="1"/>
    <w:qFormat/>
    <w:rsid w:val="006656CA"/>
    <w:pPr>
      <w:ind w:left="720"/>
      <w:contextualSpacing/>
    </w:pPr>
  </w:style>
  <w:style w:type="character" w:styleId="Hyperlink">
    <w:name w:val="Hyperlink"/>
    <w:basedOn w:val="Fontdeparagrafimplicit"/>
    <w:uiPriority w:val="99"/>
    <w:unhideWhenUsed/>
    <w:rsid w:val="00563B4D"/>
    <w:rPr>
      <w:color w:val="0000FF"/>
      <w:u w:val="single"/>
    </w:rPr>
  </w:style>
  <w:style w:type="paragraph" w:styleId="Antet">
    <w:name w:val="header"/>
    <w:basedOn w:val="Normal"/>
    <w:link w:val="AntetCaracter"/>
    <w:uiPriority w:val="99"/>
    <w:unhideWhenUsed/>
    <w:rsid w:val="001E06FB"/>
    <w:pPr>
      <w:tabs>
        <w:tab w:val="center" w:pos="4513"/>
        <w:tab w:val="right" w:pos="9026"/>
      </w:tabs>
      <w:spacing w:line="240" w:lineRule="auto"/>
    </w:pPr>
  </w:style>
  <w:style w:type="character" w:customStyle="1" w:styleId="AntetCaracter">
    <w:name w:val="Antet Caracter"/>
    <w:basedOn w:val="Fontdeparagrafimplicit"/>
    <w:link w:val="Antet"/>
    <w:uiPriority w:val="99"/>
    <w:rsid w:val="001E06FB"/>
    <w:rPr>
      <w:rFonts w:ascii="Times New Roman" w:hAnsi="Times New Roman"/>
      <w:lang w:val="ro-RO"/>
    </w:rPr>
  </w:style>
  <w:style w:type="paragraph" w:styleId="Subsol">
    <w:name w:val="footer"/>
    <w:basedOn w:val="Normal"/>
    <w:link w:val="SubsolCaracter"/>
    <w:uiPriority w:val="99"/>
    <w:unhideWhenUsed/>
    <w:rsid w:val="001E06FB"/>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1E06FB"/>
    <w:rPr>
      <w:rFonts w:ascii="Times New Roman" w:hAnsi="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25/978-80-7694-053-6.26" TargetMode="External"/><Relationship Id="rId3" Type="http://schemas.openxmlformats.org/officeDocument/2006/relationships/settings" Target="settings.xml"/><Relationship Id="rId7" Type="http://schemas.openxmlformats.org/officeDocument/2006/relationships/hyperlink" Target="https://doi.org/10.32725/978-80-7694-053-6.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Fațetă">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ațetă">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țetă">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929</Words>
  <Characters>5394</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Balea Madalina</dc:creator>
  <cp:keywords/>
  <dc:description/>
  <cp:lastModifiedBy>Balea Madalina</cp:lastModifiedBy>
  <cp:revision>4</cp:revision>
  <dcterms:created xsi:type="dcterms:W3CDTF">2025-02-18T11:40:00Z</dcterms:created>
  <dcterms:modified xsi:type="dcterms:W3CDTF">2025-02-18T15:39:00Z</dcterms:modified>
</cp:coreProperties>
</file>